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ACF69" w14:textId="3B364F15" w:rsidR="00087EE6" w:rsidRPr="00A26CDF" w:rsidRDefault="00F71926" w:rsidP="009F5C7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A26CDF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Анотація досвіду</w:t>
      </w:r>
    </w:p>
    <w:p w14:paraId="1E3DC352" w14:textId="77777777" w:rsidR="00F71926" w:rsidRPr="00A26CDF" w:rsidRDefault="00F71926" w:rsidP="009F5C7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26C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практичного психолога  </w:t>
      </w:r>
    </w:p>
    <w:p w14:paraId="36D5F1F4" w14:textId="48AFE054" w:rsidR="00F71926" w:rsidRPr="00A26CDF" w:rsidRDefault="00F71926" w:rsidP="009F5C7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26CDF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Черкашиної Оксани Володимирівни</w:t>
      </w:r>
    </w:p>
    <w:p w14:paraId="2D84AAE7" w14:textId="50FDE20D" w:rsidR="00F71926" w:rsidRPr="00A26CDF" w:rsidRDefault="00F71926" w:rsidP="009F5C7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26C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Комунального закладу </w:t>
      </w:r>
    </w:p>
    <w:p w14:paraId="4EF81A99" w14:textId="74229934" w:rsidR="00F71926" w:rsidRPr="00A26CDF" w:rsidRDefault="00F71926" w:rsidP="009F5C7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26C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«Зідьківська загальноосвітня школа </w:t>
      </w:r>
      <w:r w:rsidRPr="00A26CD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26CDF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Pr="00A26CDF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A26C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ступенів імені Г.І.Ковтуна»</w:t>
      </w:r>
    </w:p>
    <w:p w14:paraId="0420049E" w14:textId="350A78E6" w:rsidR="00F71926" w:rsidRPr="00A26CDF" w:rsidRDefault="00F71926" w:rsidP="009F5C7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26CDF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Зміївської міської ради Чугуївського району Харківської області.</w:t>
      </w:r>
    </w:p>
    <w:p w14:paraId="6DCCD071" w14:textId="6565646D" w:rsidR="00743684" w:rsidRDefault="00743684" w:rsidP="0074368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11468D9" w14:textId="1C0CB250" w:rsidR="00B07AE8" w:rsidRDefault="00A26CDF" w:rsidP="00A26CDF">
      <w:pPr>
        <w:spacing w:line="36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43684" w:rsidRPr="009F5C7E">
        <w:rPr>
          <w:rFonts w:ascii="Times New Roman" w:hAnsi="Times New Roman" w:cs="Times New Roman"/>
          <w:sz w:val="28"/>
          <w:szCs w:val="28"/>
          <w:lang w:val="uk-UA"/>
        </w:rPr>
        <w:t>У досвіді роботи практичного психолога  Черкашиної Оксани Володимирівни</w:t>
      </w:r>
      <w:r w:rsidR="009F5C7E" w:rsidRPr="009F5C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684" w:rsidRPr="009F5C7E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«Зідьківська загальноосвітня школа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684" w:rsidRPr="009F5C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43684" w:rsidRPr="009F5C7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43684" w:rsidRPr="009F5C7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43684" w:rsidRPr="009F5C7E">
        <w:rPr>
          <w:rFonts w:ascii="Times New Roman" w:hAnsi="Times New Roman" w:cs="Times New Roman"/>
          <w:sz w:val="28"/>
          <w:szCs w:val="28"/>
          <w:lang w:val="uk-UA"/>
        </w:rPr>
        <w:t xml:space="preserve"> ступенів імені </w:t>
      </w:r>
      <w:r w:rsidR="009F5C7E" w:rsidRPr="009F5C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684" w:rsidRPr="009F5C7E">
        <w:rPr>
          <w:rFonts w:ascii="Times New Roman" w:hAnsi="Times New Roman" w:cs="Times New Roman"/>
          <w:sz w:val="28"/>
          <w:szCs w:val="28"/>
          <w:lang w:val="uk-UA"/>
        </w:rPr>
        <w:t>Г.І.Ковтуна»</w:t>
      </w:r>
      <w:r w:rsidR="009F5C7E" w:rsidRPr="009F5C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684" w:rsidRPr="009F5C7E">
        <w:rPr>
          <w:rFonts w:ascii="Times New Roman" w:hAnsi="Times New Roman" w:cs="Times New Roman"/>
          <w:sz w:val="28"/>
          <w:szCs w:val="28"/>
          <w:lang w:val="uk-UA"/>
        </w:rPr>
        <w:t>Зміївської міської ради Чугуївського району Харківської області за темою «</w:t>
      </w:r>
      <w:bookmarkStart w:id="1" w:name="_Hlk93596380"/>
      <w:r w:rsidR="009F5C7E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="00743684" w:rsidRPr="009F5C7E">
        <w:rPr>
          <w:rFonts w:ascii="Times New Roman" w:hAnsi="Times New Roman" w:cs="Times New Roman"/>
          <w:sz w:val="28"/>
          <w:szCs w:val="28"/>
          <w:lang w:val="uk-UA"/>
        </w:rPr>
        <w:t xml:space="preserve"> безпечного освітнього середовища шляхом традиційних та інноваційних психологічних підходів</w:t>
      </w:r>
      <w:bookmarkEnd w:id="1"/>
      <w:r w:rsidR="00743684" w:rsidRPr="009F5C7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07AE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F5C7E" w:rsidRPr="009F5C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E50FF0F" w14:textId="43FCD898" w:rsidR="00B07AE8" w:rsidRPr="00B07AE8" w:rsidRDefault="00B07AE8" w:rsidP="00A26CDF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E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006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C7E" w:rsidRPr="00B07AE8">
        <w:rPr>
          <w:rFonts w:ascii="Times New Roman" w:hAnsi="Times New Roman" w:cs="Times New Roman"/>
          <w:sz w:val="28"/>
          <w:szCs w:val="28"/>
          <w:lang w:val="uk-UA"/>
        </w:rPr>
        <w:t>розкрито сучасні погляди на питання створення безпечного освітнього середовища</w:t>
      </w:r>
      <w:r w:rsidR="00B51923" w:rsidRPr="00B07AE8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традиційних підходів, а саме використання </w:t>
      </w:r>
      <w:r w:rsidR="00C31300">
        <w:rPr>
          <w:rFonts w:ascii="Times New Roman" w:hAnsi="Times New Roman" w:cs="Times New Roman"/>
          <w:sz w:val="28"/>
          <w:szCs w:val="28"/>
          <w:lang w:val="uk-UA"/>
        </w:rPr>
        <w:t xml:space="preserve">рекомендованого психологічного інструментарію і </w:t>
      </w:r>
      <w:r w:rsidR="00B51923" w:rsidRPr="00B07AE8">
        <w:rPr>
          <w:rFonts w:ascii="Times New Roman" w:hAnsi="Times New Roman" w:cs="Times New Roman"/>
          <w:sz w:val="28"/>
          <w:szCs w:val="28"/>
          <w:lang w:val="uk-UA"/>
        </w:rPr>
        <w:t xml:space="preserve">корекційно-розвиткових </w:t>
      </w:r>
      <w:r w:rsidR="00C31300">
        <w:rPr>
          <w:rFonts w:ascii="Times New Roman" w:hAnsi="Times New Roman" w:cs="Times New Roman"/>
          <w:sz w:val="28"/>
          <w:szCs w:val="28"/>
          <w:lang w:val="uk-UA"/>
        </w:rPr>
        <w:t>вправ</w:t>
      </w:r>
      <w:r w:rsidR="00B51923" w:rsidRPr="00B07AE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31300">
        <w:rPr>
          <w:rFonts w:ascii="Times New Roman" w:hAnsi="Times New Roman" w:cs="Times New Roman"/>
          <w:sz w:val="28"/>
          <w:szCs w:val="28"/>
          <w:lang w:val="uk-UA"/>
        </w:rPr>
        <w:t xml:space="preserve">та представлено </w:t>
      </w:r>
      <w:r w:rsidR="00B51923" w:rsidRPr="00B07AE8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</w:t>
      </w:r>
      <w:r w:rsidR="00C31300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B51923" w:rsidRPr="00B07AE8">
        <w:rPr>
          <w:rFonts w:ascii="Times New Roman" w:hAnsi="Times New Roman" w:cs="Times New Roman"/>
          <w:sz w:val="28"/>
          <w:szCs w:val="28"/>
          <w:lang w:val="uk-UA"/>
        </w:rPr>
        <w:t xml:space="preserve">  психологіч</w:t>
      </w:r>
      <w:r w:rsidR="00C31300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9F5C7E" w:rsidRPr="00B07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923" w:rsidRPr="00B07AE8">
        <w:rPr>
          <w:rFonts w:ascii="Times New Roman" w:hAnsi="Times New Roman" w:cs="Times New Roman"/>
          <w:sz w:val="28"/>
          <w:szCs w:val="28"/>
          <w:lang w:val="uk-UA"/>
        </w:rPr>
        <w:t>технік</w:t>
      </w:r>
      <w:r w:rsidR="00C31300">
        <w:rPr>
          <w:rFonts w:ascii="Times New Roman" w:hAnsi="Times New Roman" w:cs="Times New Roman"/>
          <w:sz w:val="28"/>
          <w:szCs w:val="28"/>
          <w:lang w:val="uk-UA"/>
        </w:rPr>
        <w:t xml:space="preserve">и арт-терапевтичного спрямування </w:t>
      </w:r>
      <w:r w:rsidR="00B51923" w:rsidRPr="00B07AE8">
        <w:rPr>
          <w:rFonts w:ascii="Times New Roman" w:hAnsi="Times New Roman" w:cs="Times New Roman"/>
          <w:sz w:val="28"/>
          <w:szCs w:val="28"/>
          <w:lang w:val="uk-UA"/>
        </w:rPr>
        <w:t xml:space="preserve">, які забезпечують   всебічний розвиток дитини, враховують їх індивідуальні потреби і сприяють </w:t>
      </w:r>
      <w:r w:rsidRPr="00B07AE8">
        <w:rPr>
          <w:rFonts w:ascii="Times New Roman" w:hAnsi="Times New Roman" w:cs="Times New Roman"/>
          <w:sz w:val="28"/>
          <w:szCs w:val="28"/>
          <w:lang w:val="uk-UA"/>
        </w:rPr>
        <w:t>емоційному благополуччю здобувачів освіти та педагогічних працівників.</w:t>
      </w:r>
    </w:p>
    <w:p w14:paraId="597BC4F1" w14:textId="560E1815" w:rsidR="00743684" w:rsidRDefault="00B07AE8" w:rsidP="00A26CDF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AE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006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розроблено</w:t>
      </w:r>
      <w:r w:rsidR="009F5C7E" w:rsidRPr="00B07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2" w:name="_Hlk93579128"/>
      <w:r w:rsidR="009F5C7E" w:rsidRPr="00B07AE8">
        <w:rPr>
          <w:rFonts w:ascii="Times New Roman" w:hAnsi="Times New Roman" w:cs="Times New Roman"/>
          <w:sz w:val="28"/>
          <w:szCs w:val="28"/>
          <w:lang w:val="uk-UA"/>
        </w:rPr>
        <w:t>модель</w:t>
      </w:r>
      <w:r w:rsidR="00C31300">
        <w:rPr>
          <w:rFonts w:ascii="Times New Roman" w:hAnsi="Times New Roman" w:cs="Times New Roman"/>
          <w:sz w:val="28"/>
          <w:szCs w:val="28"/>
          <w:lang w:val="uk-UA"/>
        </w:rPr>
        <w:t xml:space="preserve"> психолого-педагогічного супроводу</w:t>
      </w:r>
      <w:r w:rsidR="009F5C7E" w:rsidRPr="00B07AE8">
        <w:rPr>
          <w:rFonts w:ascii="Times New Roman" w:hAnsi="Times New Roman" w:cs="Times New Roman"/>
          <w:sz w:val="28"/>
          <w:szCs w:val="28"/>
          <w:lang w:val="uk-UA"/>
        </w:rPr>
        <w:t xml:space="preserve"> збереження психологічного здоров’я учасників освітнього процесу</w:t>
      </w:r>
      <w:r w:rsidR="00C31300"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2"/>
    </w:p>
    <w:p w14:paraId="2B0917EC" w14:textId="2B9E3641" w:rsidR="00A26CDF" w:rsidRDefault="00B07AE8" w:rsidP="00A26CDF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створено </w:t>
      </w:r>
      <w:r w:rsidR="00CE25C3">
        <w:rPr>
          <w:rFonts w:ascii="Times New Roman" w:hAnsi="Times New Roman" w:cs="Times New Roman"/>
          <w:sz w:val="28"/>
          <w:szCs w:val="28"/>
          <w:lang w:val="uk-UA"/>
        </w:rPr>
        <w:t xml:space="preserve">«Психологічний практикум», який </w:t>
      </w:r>
      <w:r w:rsidR="00F13F92">
        <w:rPr>
          <w:rFonts w:ascii="Times New Roman" w:hAnsi="Times New Roman" w:cs="Times New Roman"/>
          <w:sz w:val="28"/>
          <w:szCs w:val="28"/>
          <w:lang w:val="uk-UA"/>
        </w:rPr>
        <w:t xml:space="preserve">розширює можливості </w:t>
      </w:r>
      <w:r w:rsidR="00455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F92">
        <w:rPr>
          <w:rFonts w:ascii="Times New Roman" w:hAnsi="Times New Roman" w:cs="Times New Roman"/>
          <w:sz w:val="28"/>
          <w:szCs w:val="28"/>
          <w:lang w:val="uk-UA"/>
        </w:rPr>
        <w:t>працівників психологічної служби щодо формування безпечного освітнього середовища, а саме сприяє  формуванню  навичок самопізна</w:t>
      </w:r>
      <w:r w:rsidR="00A26CD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13F92">
        <w:rPr>
          <w:rFonts w:ascii="Times New Roman" w:hAnsi="Times New Roman" w:cs="Times New Roman"/>
          <w:sz w:val="28"/>
          <w:szCs w:val="28"/>
          <w:lang w:val="uk-UA"/>
        </w:rPr>
        <w:t>ня, самооцінки,</w:t>
      </w:r>
      <w:r w:rsidR="00A26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F92">
        <w:rPr>
          <w:rFonts w:ascii="Times New Roman" w:hAnsi="Times New Roman" w:cs="Times New Roman"/>
          <w:sz w:val="28"/>
          <w:szCs w:val="28"/>
          <w:lang w:val="uk-UA"/>
        </w:rPr>
        <w:t>зниження</w:t>
      </w:r>
      <w:r w:rsidR="00A26CDF">
        <w:rPr>
          <w:rFonts w:ascii="Times New Roman" w:hAnsi="Times New Roman" w:cs="Times New Roman"/>
          <w:sz w:val="28"/>
          <w:szCs w:val="28"/>
          <w:lang w:val="uk-UA"/>
        </w:rPr>
        <w:t xml:space="preserve"> рівня </w:t>
      </w:r>
      <w:r w:rsidR="00F13F92">
        <w:rPr>
          <w:rFonts w:ascii="Times New Roman" w:hAnsi="Times New Roman" w:cs="Times New Roman"/>
          <w:sz w:val="28"/>
          <w:szCs w:val="28"/>
          <w:lang w:val="uk-UA"/>
        </w:rPr>
        <w:t xml:space="preserve"> тривожності,  підвищення  стресостійкості </w:t>
      </w:r>
      <w:r w:rsidR="00A26CDF">
        <w:rPr>
          <w:rFonts w:ascii="Times New Roman" w:hAnsi="Times New Roman" w:cs="Times New Roman"/>
          <w:sz w:val="28"/>
          <w:szCs w:val="28"/>
          <w:lang w:val="uk-UA"/>
        </w:rPr>
        <w:t xml:space="preserve"> і розвитку </w:t>
      </w:r>
      <w:r w:rsidR="00F13F92">
        <w:rPr>
          <w:rFonts w:ascii="Times New Roman" w:hAnsi="Times New Roman" w:cs="Times New Roman"/>
          <w:sz w:val="28"/>
          <w:szCs w:val="28"/>
          <w:lang w:val="uk-UA"/>
        </w:rPr>
        <w:t>комунікативних, творчих та загальнокультурних  якостей</w:t>
      </w:r>
      <w:r w:rsidR="00A26CDF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особистості. </w:t>
      </w:r>
    </w:p>
    <w:p w14:paraId="1B94DBD9" w14:textId="21B2DA5C" w:rsidR="00C51E03" w:rsidRPr="000031A5" w:rsidRDefault="00A26CDF" w:rsidP="000031A5">
      <w:pPr>
        <w:pStyle w:val="a3"/>
        <w:spacing w:line="36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Досвід роботи </w:t>
      </w:r>
      <w:r w:rsidR="00F13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25C3">
        <w:rPr>
          <w:rFonts w:ascii="Times New Roman" w:hAnsi="Times New Roman" w:cs="Times New Roman"/>
          <w:sz w:val="28"/>
          <w:szCs w:val="28"/>
          <w:lang w:val="uk-UA"/>
        </w:rPr>
        <w:t xml:space="preserve">включає в себе </w:t>
      </w:r>
      <w:r w:rsidR="0045505E">
        <w:rPr>
          <w:rFonts w:ascii="Times New Roman" w:hAnsi="Times New Roman" w:cs="Times New Roman"/>
          <w:sz w:val="28"/>
          <w:szCs w:val="28"/>
          <w:lang w:val="uk-UA"/>
        </w:rPr>
        <w:t>різні</w:t>
      </w:r>
      <w:r w:rsidR="00CE25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7E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25C3">
        <w:rPr>
          <w:rFonts w:ascii="Times New Roman" w:hAnsi="Times New Roman" w:cs="Times New Roman"/>
          <w:sz w:val="28"/>
          <w:szCs w:val="28"/>
          <w:lang w:val="uk-UA"/>
        </w:rPr>
        <w:t xml:space="preserve">арт-терапевтичні </w:t>
      </w:r>
      <w:r w:rsidR="0045505E">
        <w:rPr>
          <w:rFonts w:ascii="Times New Roman" w:hAnsi="Times New Roman" w:cs="Times New Roman"/>
          <w:sz w:val="28"/>
          <w:szCs w:val="28"/>
          <w:lang w:val="uk-UA"/>
        </w:rPr>
        <w:t>напрямки</w:t>
      </w:r>
      <w:r w:rsidR="00FA1C35">
        <w:rPr>
          <w:rFonts w:ascii="Times New Roman" w:hAnsi="Times New Roman" w:cs="Times New Roman"/>
          <w:sz w:val="28"/>
          <w:szCs w:val="28"/>
          <w:lang w:val="uk-UA"/>
        </w:rPr>
        <w:t xml:space="preserve"> з даного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саме: </w:t>
      </w:r>
      <w:r w:rsidR="0045505E">
        <w:rPr>
          <w:rFonts w:ascii="Times New Roman" w:hAnsi="Times New Roman" w:cs="Times New Roman"/>
          <w:sz w:val="28"/>
          <w:szCs w:val="28"/>
          <w:lang w:val="uk-UA"/>
        </w:rPr>
        <w:t>образотворча терапія, лялькотерапія, казкотерапія,</w:t>
      </w:r>
      <w:r w:rsidR="00587E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505E">
        <w:rPr>
          <w:rFonts w:ascii="Times New Roman" w:hAnsi="Times New Roman" w:cs="Times New Roman"/>
          <w:sz w:val="28"/>
          <w:szCs w:val="28"/>
          <w:lang w:val="uk-UA"/>
        </w:rPr>
        <w:t>фототерапія,</w:t>
      </w:r>
      <w:r w:rsidR="00587EE9">
        <w:rPr>
          <w:rFonts w:ascii="Times New Roman" w:hAnsi="Times New Roman" w:cs="Times New Roman"/>
          <w:sz w:val="28"/>
          <w:szCs w:val="28"/>
          <w:lang w:val="uk-UA"/>
        </w:rPr>
        <w:t xml:space="preserve"> музикотерапія, мандалотерапія, пісочна терапія, тістопластика, МАК-терапія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9F7C99" w:rsidRPr="00A26CDF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використаний працівниками психологічної служби, а також фахівцями </w:t>
      </w:r>
      <w:r w:rsidR="009F7C99" w:rsidRPr="00A26CDF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допоміжних професій щодо збереження психологічного здоров’я здобувачів освіти і педагогів</w:t>
      </w:r>
      <w:r w:rsidR="00FA1C35" w:rsidRPr="00A26C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6BC71F" w14:textId="3E286392" w:rsidR="00C51E03" w:rsidRDefault="00C51E03" w:rsidP="00C51E03">
      <w:pPr>
        <w:pStyle w:val="1"/>
        <w:spacing w:line="240" w:lineRule="auto"/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>ПЕРСОНАЛІЇ</w:t>
      </w:r>
    </w:p>
    <w:p w14:paraId="2E80BFD1" w14:textId="729D986C" w:rsidR="00D86FC6" w:rsidRPr="00D86FC6" w:rsidRDefault="003D42E9" w:rsidP="003D42E9">
      <w:pPr>
        <w:tabs>
          <w:tab w:val="left" w:pos="0"/>
        </w:tabs>
        <w:rPr>
          <w:lang w:val="uk-UA" w:eastAsia="ru-RU"/>
        </w:rPr>
      </w:pPr>
      <w:r w:rsidRPr="00C51E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765B3C5" wp14:editId="7CC4192B">
            <wp:simplePos x="0" y="0"/>
            <wp:positionH relativeFrom="margin">
              <wp:posOffset>-330835</wp:posOffset>
            </wp:positionH>
            <wp:positionV relativeFrom="paragraph">
              <wp:posOffset>292735</wp:posOffset>
            </wp:positionV>
            <wp:extent cx="1524000" cy="22161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400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C6531" w14:textId="00D47BCA" w:rsidR="00C51E03" w:rsidRPr="00263539" w:rsidRDefault="00C51E03" w:rsidP="001036C7">
      <w:pPr>
        <w:pStyle w:val="1"/>
        <w:ind w:right="-144" w:firstLine="0"/>
        <w:rPr>
          <w:b w:val="0"/>
          <w:sz w:val="28"/>
          <w:szCs w:val="28"/>
        </w:rPr>
      </w:pPr>
      <w:r>
        <w:rPr>
          <w:sz w:val="28"/>
          <w:szCs w:val="28"/>
        </w:rPr>
        <w:t>1</w:t>
      </w:r>
      <w:r w:rsidR="002F2248" w:rsidRPr="00263539">
        <w:rPr>
          <w:sz w:val="28"/>
          <w:szCs w:val="28"/>
        </w:rPr>
        <w:t xml:space="preserve">. </w:t>
      </w:r>
      <w:r w:rsidRPr="00263539">
        <w:rPr>
          <w:sz w:val="28"/>
          <w:szCs w:val="28"/>
        </w:rPr>
        <w:t>Прізвище, ім’я по батькові</w:t>
      </w:r>
      <w:r w:rsidRPr="00263539">
        <w:rPr>
          <w:b w:val="0"/>
          <w:sz w:val="28"/>
          <w:szCs w:val="28"/>
        </w:rPr>
        <w:t>:</w:t>
      </w:r>
      <w:r w:rsidRPr="00263539">
        <w:rPr>
          <w:b w:val="0"/>
          <w:sz w:val="28"/>
          <w:szCs w:val="28"/>
          <w:lang w:val="ru-RU"/>
        </w:rPr>
        <w:t xml:space="preserve"> Черкашина Оксана Володимирівна</w:t>
      </w:r>
    </w:p>
    <w:p w14:paraId="74A33E1C" w14:textId="1BC44E02" w:rsidR="00C51E03" w:rsidRPr="00263539" w:rsidRDefault="00C51E03" w:rsidP="001036C7">
      <w:pPr>
        <w:pStyle w:val="1"/>
        <w:ind w:right="-144" w:firstLine="0"/>
        <w:rPr>
          <w:b w:val="0"/>
          <w:sz w:val="28"/>
          <w:szCs w:val="28"/>
        </w:rPr>
      </w:pPr>
      <w:r w:rsidRPr="00263539">
        <w:rPr>
          <w:sz w:val="28"/>
          <w:szCs w:val="28"/>
        </w:rPr>
        <w:t>2. Дата народження:</w:t>
      </w:r>
      <w:r w:rsidRPr="00263539">
        <w:rPr>
          <w:b w:val="0"/>
          <w:sz w:val="28"/>
          <w:szCs w:val="28"/>
        </w:rPr>
        <w:t xml:space="preserve"> 16.11.1973</w:t>
      </w:r>
    </w:p>
    <w:p w14:paraId="36BF70F9" w14:textId="3A3198EB" w:rsidR="0049690D" w:rsidRPr="00263539" w:rsidRDefault="00C51E03" w:rsidP="001036C7">
      <w:pPr>
        <w:pStyle w:val="1"/>
        <w:ind w:right="-144" w:firstLine="0"/>
        <w:rPr>
          <w:b w:val="0"/>
          <w:sz w:val="28"/>
          <w:szCs w:val="28"/>
        </w:rPr>
      </w:pPr>
      <w:r w:rsidRPr="00263539">
        <w:rPr>
          <w:sz w:val="28"/>
          <w:szCs w:val="28"/>
        </w:rPr>
        <w:t>3. Повна назва закладу вищої освіти, який закінчив, рік закінчення:</w:t>
      </w:r>
      <w:r w:rsidRPr="00263539">
        <w:rPr>
          <w:b w:val="0"/>
          <w:sz w:val="28"/>
          <w:szCs w:val="28"/>
        </w:rPr>
        <w:t xml:space="preserve"> </w:t>
      </w:r>
      <w:bookmarkStart w:id="3" w:name="_Hlk93389049"/>
    </w:p>
    <w:p w14:paraId="410B44B5" w14:textId="37C6D3BB" w:rsidR="0049690D" w:rsidRDefault="00C51E03" w:rsidP="003D42E9">
      <w:pPr>
        <w:pStyle w:val="1"/>
        <w:numPr>
          <w:ilvl w:val="0"/>
          <w:numId w:val="11"/>
        </w:numPr>
        <w:ind w:right="-14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Харківський державний педагогічний університет ім. Г.С. Сковороди, 1996 р</w:t>
      </w:r>
      <w:bookmarkEnd w:id="3"/>
      <w:r>
        <w:rPr>
          <w:b w:val="0"/>
          <w:sz w:val="28"/>
          <w:szCs w:val="28"/>
        </w:rPr>
        <w:t xml:space="preserve">. ( спеціальність «Біологія та хімія») </w:t>
      </w:r>
    </w:p>
    <w:p w14:paraId="0923D571" w14:textId="37911BB8" w:rsidR="0049690D" w:rsidRDefault="00C51E03" w:rsidP="00444B87">
      <w:pPr>
        <w:pStyle w:val="1"/>
        <w:numPr>
          <w:ilvl w:val="0"/>
          <w:numId w:val="3"/>
        </w:numPr>
        <w:ind w:left="993" w:right="-14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Харківський інститут післядипломної освіти 1996р.</w:t>
      </w:r>
      <w:r w:rsidR="00263539" w:rsidRPr="00263539">
        <w:rPr>
          <w:b w:val="0"/>
          <w:sz w:val="28"/>
          <w:szCs w:val="28"/>
        </w:rPr>
        <w:t xml:space="preserve"> </w:t>
      </w:r>
      <w:r w:rsidR="00263539" w:rsidRPr="00356993">
        <w:rPr>
          <w:b w:val="0"/>
          <w:sz w:val="28"/>
          <w:szCs w:val="28"/>
        </w:rPr>
        <w:t xml:space="preserve">                              </w:t>
      </w:r>
      <w:r>
        <w:rPr>
          <w:b w:val="0"/>
          <w:sz w:val="28"/>
          <w:szCs w:val="28"/>
        </w:rPr>
        <w:t>( спеціальність «Менеджмент освіти»)</w:t>
      </w:r>
      <w:r w:rsidRPr="00C51E03">
        <w:rPr>
          <w:b w:val="0"/>
          <w:sz w:val="28"/>
          <w:szCs w:val="28"/>
        </w:rPr>
        <w:t xml:space="preserve"> </w:t>
      </w:r>
    </w:p>
    <w:p w14:paraId="07FA44F9" w14:textId="6C630742" w:rsidR="0049690D" w:rsidRPr="00340983" w:rsidRDefault="00C51E03" w:rsidP="004C06FA">
      <w:pPr>
        <w:pStyle w:val="1"/>
        <w:numPr>
          <w:ilvl w:val="0"/>
          <w:numId w:val="3"/>
        </w:numPr>
        <w:ind w:right="-14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Харківський державний педагогічний університет ім. Г.С. Сковороди, 1998 р.</w:t>
      </w:r>
      <w:r w:rsidR="00263539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 xml:space="preserve"> ( спеціальність «Біологія та практична психологія»)</w:t>
      </w:r>
    </w:p>
    <w:p w14:paraId="5A6BC738" w14:textId="7319608D" w:rsidR="0049690D" w:rsidRPr="00340983" w:rsidRDefault="00C51E03" w:rsidP="001036C7">
      <w:pPr>
        <w:pStyle w:val="1"/>
        <w:ind w:right="-144" w:firstLine="0"/>
        <w:rPr>
          <w:b w:val="0"/>
          <w:sz w:val="28"/>
          <w:szCs w:val="28"/>
        </w:rPr>
      </w:pPr>
      <w:r>
        <w:rPr>
          <w:sz w:val="28"/>
          <w:szCs w:val="28"/>
        </w:rPr>
        <w:t>4. Педагогічний стаж роботи:</w:t>
      </w:r>
      <w:r>
        <w:rPr>
          <w:b w:val="0"/>
          <w:sz w:val="28"/>
          <w:szCs w:val="28"/>
        </w:rPr>
        <w:t xml:space="preserve"> 2</w:t>
      </w:r>
      <w:r w:rsidR="0049690D">
        <w:rPr>
          <w:b w:val="0"/>
          <w:sz w:val="28"/>
          <w:szCs w:val="28"/>
        </w:rPr>
        <w:t xml:space="preserve">3 </w:t>
      </w:r>
      <w:r>
        <w:rPr>
          <w:b w:val="0"/>
          <w:sz w:val="28"/>
          <w:szCs w:val="28"/>
        </w:rPr>
        <w:t>ро</w:t>
      </w:r>
      <w:r w:rsidR="0049690D">
        <w:rPr>
          <w:b w:val="0"/>
          <w:sz w:val="28"/>
          <w:szCs w:val="28"/>
        </w:rPr>
        <w:t>ки</w:t>
      </w:r>
      <w:r>
        <w:rPr>
          <w:b w:val="0"/>
          <w:sz w:val="28"/>
          <w:szCs w:val="28"/>
        </w:rPr>
        <w:t>, 199</w:t>
      </w:r>
      <w:r w:rsidR="0049690D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рік</w:t>
      </w:r>
    </w:p>
    <w:p w14:paraId="23AA84B7" w14:textId="1262CB2E" w:rsidR="0049690D" w:rsidRPr="00340983" w:rsidRDefault="00C51E03" w:rsidP="001036C7">
      <w:pPr>
        <w:pStyle w:val="1"/>
        <w:ind w:right="-144" w:firstLine="0"/>
        <w:rPr>
          <w:sz w:val="28"/>
          <w:szCs w:val="28"/>
        </w:rPr>
      </w:pPr>
      <w:r>
        <w:rPr>
          <w:sz w:val="28"/>
          <w:szCs w:val="28"/>
        </w:rPr>
        <w:t>5. Основні етапи педагогічної діяльності:</w:t>
      </w:r>
    </w:p>
    <w:p w14:paraId="08C79BAD" w14:textId="3C68EC0A" w:rsidR="00C51E03" w:rsidRDefault="00C51E03" w:rsidP="003D42E9">
      <w:pPr>
        <w:pStyle w:val="1"/>
        <w:ind w:right="-14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199</w:t>
      </w:r>
      <w:r w:rsidR="0049690D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-</w:t>
      </w:r>
      <w:r w:rsidR="0049690D">
        <w:rPr>
          <w:b w:val="0"/>
          <w:sz w:val="28"/>
          <w:szCs w:val="28"/>
        </w:rPr>
        <w:t>1998</w:t>
      </w:r>
      <w:r>
        <w:rPr>
          <w:b w:val="0"/>
          <w:sz w:val="28"/>
          <w:szCs w:val="28"/>
        </w:rPr>
        <w:t xml:space="preserve"> роки – Харківський державний педагогічний університет  ім. </w:t>
      </w:r>
      <w:r w:rsidR="00263539">
        <w:rPr>
          <w:b w:val="0"/>
          <w:sz w:val="28"/>
          <w:szCs w:val="28"/>
          <w:lang w:val="ru-RU"/>
        </w:rPr>
        <w:t xml:space="preserve">                     </w:t>
      </w:r>
      <w:r>
        <w:rPr>
          <w:b w:val="0"/>
          <w:sz w:val="28"/>
          <w:szCs w:val="28"/>
        </w:rPr>
        <w:t>Г.С. Сковороди</w:t>
      </w:r>
    </w:p>
    <w:p w14:paraId="6CABED13" w14:textId="1B51DC97" w:rsidR="00C51E03" w:rsidRDefault="00C51E03" w:rsidP="003D42E9">
      <w:pPr>
        <w:pStyle w:val="1"/>
        <w:ind w:right="-14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199</w:t>
      </w:r>
      <w:r w:rsidR="0049690D">
        <w:rPr>
          <w:b w:val="0"/>
          <w:sz w:val="28"/>
          <w:szCs w:val="28"/>
        </w:rPr>
        <w:t>8</w:t>
      </w:r>
      <w:r>
        <w:rPr>
          <w:sz w:val="28"/>
          <w:szCs w:val="28"/>
        </w:rPr>
        <w:t>–</w:t>
      </w:r>
      <w:r>
        <w:rPr>
          <w:b w:val="0"/>
          <w:sz w:val="28"/>
          <w:szCs w:val="28"/>
        </w:rPr>
        <w:t>20</w:t>
      </w:r>
      <w:r w:rsidR="0049690D">
        <w:rPr>
          <w:b w:val="0"/>
          <w:sz w:val="28"/>
          <w:szCs w:val="28"/>
        </w:rPr>
        <w:t>12</w:t>
      </w:r>
      <w:r>
        <w:rPr>
          <w:b w:val="0"/>
          <w:sz w:val="28"/>
          <w:szCs w:val="28"/>
        </w:rPr>
        <w:t xml:space="preserve"> роки – </w:t>
      </w:r>
      <w:r w:rsidR="0049690D">
        <w:rPr>
          <w:b w:val="0"/>
          <w:sz w:val="28"/>
          <w:szCs w:val="28"/>
        </w:rPr>
        <w:t xml:space="preserve">практичний психолог Зідьківської </w:t>
      </w:r>
      <w:r>
        <w:rPr>
          <w:b w:val="0"/>
          <w:sz w:val="28"/>
          <w:szCs w:val="28"/>
        </w:rPr>
        <w:t xml:space="preserve">загальноосвітньої школи І </w:t>
      </w:r>
      <w:r>
        <w:rPr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ІІІ ступенів</w:t>
      </w:r>
      <w:r w:rsidR="0049690D">
        <w:rPr>
          <w:b w:val="0"/>
          <w:sz w:val="28"/>
          <w:szCs w:val="28"/>
        </w:rPr>
        <w:t xml:space="preserve"> ім. Г.І.Ковтуна</w:t>
      </w:r>
      <w:r>
        <w:rPr>
          <w:b w:val="0"/>
          <w:sz w:val="28"/>
          <w:szCs w:val="28"/>
        </w:rPr>
        <w:t xml:space="preserve"> Зміївсько</w:t>
      </w:r>
      <w:r w:rsidR="0049690D">
        <w:rPr>
          <w:b w:val="0"/>
          <w:sz w:val="28"/>
          <w:szCs w:val="28"/>
        </w:rPr>
        <w:t>го району</w:t>
      </w:r>
      <w:r>
        <w:rPr>
          <w:b w:val="0"/>
          <w:sz w:val="28"/>
          <w:szCs w:val="28"/>
        </w:rPr>
        <w:t xml:space="preserve"> Харківської області;</w:t>
      </w:r>
    </w:p>
    <w:p w14:paraId="5DA26FAE" w14:textId="12B8B631" w:rsidR="00C51E03" w:rsidRDefault="00C51E03" w:rsidP="003D42E9">
      <w:pPr>
        <w:pStyle w:val="1"/>
        <w:ind w:right="-14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</w:t>
      </w:r>
      <w:r w:rsidR="0049690D">
        <w:rPr>
          <w:b w:val="0"/>
          <w:sz w:val="28"/>
          <w:szCs w:val="28"/>
        </w:rPr>
        <w:t>12</w:t>
      </w:r>
      <w:r>
        <w:rPr>
          <w:sz w:val="28"/>
          <w:szCs w:val="28"/>
        </w:rPr>
        <w:t>–</w:t>
      </w:r>
      <w:r>
        <w:rPr>
          <w:b w:val="0"/>
          <w:sz w:val="28"/>
          <w:szCs w:val="28"/>
        </w:rPr>
        <w:t>201</w:t>
      </w:r>
      <w:r w:rsidR="0049690D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р</w:t>
      </w:r>
      <w:r w:rsidR="0049690D">
        <w:rPr>
          <w:b w:val="0"/>
          <w:sz w:val="28"/>
          <w:szCs w:val="28"/>
        </w:rPr>
        <w:t>і</w:t>
      </w:r>
      <w:r>
        <w:rPr>
          <w:b w:val="0"/>
          <w:sz w:val="28"/>
          <w:szCs w:val="28"/>
        </w:rPr>
        <w:t xml:space="preserve">к – </w:t>
      </w:r>
      <w:r w:rsidR="0049690D">
        <w:rPr>
          <w:b w:val="0"/>
          <w:sz w:val="28"/>
          <w:szCs w:val="28"/>
        </w:rPr>
        <w:t xml:space="preserve">заступник директора з НВР Зміївської </w:t>
      </w:r>
      <w:r>
        <w:rPr>
          <w:b w:val="0"/>
          <w:sz w:val="28"/>
          <w:szCs w:val="28"/>
        </w:rPr>
        <w:t>загальноосвітньої школи І – ІІ ступенів Зміївсько</w:t>
      </w:r>
      <w:r w:rsidR="0049690D">
        <w:rPr>
          <w:b w:val="0"/>
          <w:sz w:val="28"/>
          <w:szCs w:val="28"/>
        </w:rPr>
        <w:t>го району</w:t>
      </w:r>
      <w:r>
        <w:rPr>
          <w:b w:val="0"/>
          <w:sz w:val="28"/>
          <w:szCs w:val="28"/>
        </w:rPr>
        <w:t xml:space="preserve"> Харківської області;</w:t>
      </w:r>
    </w:p>
    <w:p w14:paraId="3BA35541" w14:textId="71A147BA" w:rsidR="00C51E03" w:rsidRDefault="00C51E03" w:rsidP="003D42E9">
      <w:pPr>
        <w:pStyle w:val="1"/>
        <w:ind w:right="-14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</w:t>
      </w:r>
      <w:r w:rsidR="0049690D">
        <w:rPr>
          <w:b w:val="0"/>
          <w:sz w:val="28"/>
          <w:szCs w:val="28"/>
        </w:rPr>
        <w:t>3-2020</w:t>
      </w:r>
      <w:r>
        <w:rPr>
          <w:b w:val="0"/>
          <w:sz w:val="28"/>
          <w:szCs w:val="28"/>
        </w:rPr>
        <w:t xml:space="preserve"> р</w:t>
      </w:r>
      <w:r w:rsidR="0049690D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к</w:t>
      </w:r>
      <w:r w:rsidR="0049690D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– </w:t>
      </w:r>
      <w:r w:rsidR="0049690D">
        <w:rPr>
          <w:b w:val="0"/>
          <w:sz w:val="28"/>
          <w:szCs w:val="28"/>
        </w:rPr>
        <w:t>методист з психологічної служби  РМК відділу освіти</w:t>
      </w:r>
      <w:r>
        <w:rPr>
          <w:b w:val="0"/>
          <w:sz w:val="28"/>
          <w:szCs w:val="28"/>
        </w:rPr>
        <w:t xml:space="preserve"> Зміївсько</w:t>
      </w:r>
      <w:r w:rsidR="0049690D">
        <w:rPr>
          <w:b w:val="0"/>
          <w:sz w:val="28"/>
          <w:szCs w:val="28"/>
        </w:rPr>
        <w:t>го району</w:t>
      </w:r>
      <w:r>
        <w:rPr>
          <w:b w:val="0"/>
          <w:sz w:val="28"/>
          <w:szCs w:val="28"/>
        </w:rPr>
        <w:t xml:space="preserve"> Харківської області.</w:t>
      </w:r>
      <w:r w:rsidR="0049690D">
        <w:rPr>
          <w:b w:val="0"/>
          <w:sz w:val="28"/>
          <w:szCs w:val="28"/>
        </w:rPr>
        <w:t xml:space="preserve">   </w:t>
      </w:r>
    </w:p>
    <w:p w14:paraId="50B79B98" w14:textId="66B83C48" w:rsidR="0049690D" w:rsidRPr="00126169" w:rsidRDefault="0049690D" w:rsidP="003D42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969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2020 рік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практичний психолог КЗ«Зідьківська загальноосвітня школа </w:t>
      </w:r>
      <w:r w:rsidR="004C06F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126169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ступенів ім. Г.І.Ковтуна» Зміївської міської ради Чугуївського району</w:t>
      </w:r>
      <w:r w:rsidR="0012616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Харківської області</w:t>
      </w:r>
    </w:p>
    <w:p w14:paraId="5B19EF0E" w14:textId="44ED9622" w:rsidR="00126169" w:rsidRDefault="00C51E03" w:rsidP="001036C7">
      <w:pPr>
        <w:pStyle w:val="1"/>
        <w:ind w:right="-144" w:firstLine="0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>6. Місце роботи, посада, яку обіймає:</w:t>
      </w:r>
      <w:r>
        <w:rPr>
          <w:b w:val="0"/>
          <w:sz w:val="28"/>
          <w:szCs w:val="28"/>
        </w:rPr>
        <w:t xml:space="preserve"> комунальний заклад «</w:t>
      </w:r>
      <w:r w:rsidR="00126169">
        <w:rPr>
          <w:b w:val="0"/>
          <w:sz w:val="28"/>
          <w:szCs w:val="28"/>
        </w:rPr>
        <w:t>Зідьківська</w:t>
      </w:r>
      <w:r>
        <w:rPr>
          <w:b w:val="0"/>
          <w:sz w:val="28"/>
          <w:szCs w:val="28"/>
        </w:rPr>
        <w:t xml:space="preserve"> загальноосвітня школа І – ІІІ ступенів</w:t>
      </w:r>
      <w:r w:rsidR="00126169">
        <w:rPr>
          <w:b w:val="0"/>
          <w:sz w:val="28"/>
          <w:szCs w:val="28"/>
        </w:rPr>
        <w:t xml:space="preserve"> імені Г.І.Ковтуна</w:t>
      </w:r>
      <w:r>
        <w:rPr>
          <w:b w:val="0"/>
          <w:sz w:val="28"/>
          <w:szCs w:val="28"/>
        </w:rPr>
        <w:t xml:space="preserve">» Зміївської міської ради Чугуївського району Харківської області, </w:t>
      </w:r>
      <w:r w:rsidR="00126169">
        <w:rPr>
          <w:b w:val="0"/>
          <w:sz w:val="28"/>
          <w:szCs w:val="28"/>
        </w:rPr>
        <w:t>практичний психолог.</w:t>
      </w:r>
    </w:p>
    <w:p w14:paraId="69A5797B" w14:textId="0C324971" w:rsidR="004C06FA" w:rsidRDefault="004C06FA" w:rsidP="004C06FA">
      <w:pPr>
        <w:rPr>
          <w:lang w:val="uk-UA" w:eastAsia="ru-RU"/>
        </w:rPr>
      </w:pPr>
    </w:p>
    <w:p w14:paraId="00381ACB" w14:textId="77777777" w:rsidR="004C06FA" w:rsidRPr="004C06FA" w:rsidRDefault="004C06FA" w:rsidP="004C06FA">
      <w:pPr>
        <w:rPr>
          <w:lang w:val="uk-UA" w:eastAsia="ru-RU"/>
        </w:rPr>
      </w:pPr>
    </w:p>
    <w:p w14:paraId="03DFDDF2" w14:textId="6B950923" w:rsidR="002A4FB1" w:rsidRPr="00BA26D3" w:rsidRDefault="00C51E03" w:rsidP="001036C7">
      <w:pPr>
        <w:pStyle w:val="1"/>
        <w:ind w:right="-144" w:firstLine="0"/>
        <w:rPr>
          <w:sz w:val="28"/>
          <w:szCs w:val="28"/>
        </w:rPr>
      </w:pPr>
      <w:r>
        <w:rPr>
          <w:sz w:val="28"/>
          <w:szCs w:val="28"/>
        </w:rPr>
        <w:t xml:space="preserve">7. Педагогічні відзнаки та визнання </w:t>
      </w:r>
    </w:p>
    <w:p w14:paraId="167B4D3D" w14:textId="2FDDDD98" w:rsidR="00C51E03" w:rsidRDefault="00C51E03" w:rsidP="001036C7">
      <w:pPr>
        <w:pStyle w:val="1"/>
        <w:numPr>
          <w:ilvl w:val="0"/>
          <w:numId w:val="4"/>
        </w:numPr>
        <w:ind w:right="-14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Подяка </w:t>
      </w:r>
      <w:r w:rsidR="002A4FB1">
        <w:rPr>
          <w:b w:val="0"/>
          <w:sz w:val="28"/>
          <w:szCs w:val="28"/>
        </w:rPr>
        <w:t>Українського НМЦ практичної психології та соціальної роботи</w:t>
      </w:r>
      <w:r>
        <w:rPr>
          <w:b w:val="0"/>
          <w:sz w:val="28"/>
          <w:szCs w:val="28"/>
        </w:rPr>
        <w:t>, 201</w:t>
      </w:r>
      <w:r w:rsidR="002A4FB1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р.</w:t>
      </w:r>
    </w:p>
    <w:p w14:paraId="64504930" w14:textId="606B2C53" w:rsidR="002A4FB1" w:rsidRDefault="002A4FB1" w:rsidP="001036C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4FB1">
        <w:rPr>
          <w:lang w:val="uk-UA" w:eastAsia="ru-RU"/>
        </w:rPr>
        <w:t xml:space="preserve"> </w:t>
      </w:r>
      <w:r w:rsidRPr="002A4FB1">
        <w:rPr>
          <w:rFonts w:ascii="Times New Roman" w:hAnsi="Times New Roman" w:cs="Times New Roman"/>
          <w:sz w:val="28"/>
          <w:szCs w:val="28"/>
          <w:lang w:val="uk-UA" w:eastAsia="ru-RU"/>
        </w:rPr>
        <w:t>Подяка КВНЗ ХАНО, 2016 р.</w:t>
      </w:r>
    </w:p>
    <w:p w14:paraId="0A906936" w14:textId="77F0BA44" w:rsidR="002A4FB1" w:rsidRDefault="002A4FB1" w:rsidP="001036C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Подяка ХДПУ ім.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Г.С.Сковороди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, 2017 р.</w:t>
      </w:r>
    </w:p>
    <w:p w14:paraId="6926A7A2" w14:textId="18C1C2B4" w:rsidR="002A4FB1" w:rsidRDefault="002A4FB1" w:rsidP="001036C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Подяка ХДПУ ім.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Г.С.Сковороди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, 2018 р.</w:t>
      </w:r>
    </w:p>
    <w:p w14:paraId="5C57291D" w14:textId="403E5912" w:rsidR="002A4FB1" w:rsidRDefault="002A4FB1" w:rsidP="001036C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Подяка КВНЗ ХАНО, 2018 р.</w:t>
      </w:r>
    </w:p>
    <w:p w14:paraId="32EBE0B4" w14:textId="307175D8" w:rsidR="002A4FB1" w:rsidRDefault="002A4FB1" w:rsidP="001036C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Подяка КВНЗ ХАНО, 2019 р.</w:t>
      </w:r>
    </w:p>
    <w:p w14:paraId="0BC2B2A5" w14:textId="29B73FEE" w:rsidR="002A4FB1" w:rsidRDefault="002A4FB1" w:rsidP="001036C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Подяка проєкт «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Всеосвіта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», 2021 р.</w:t>
      </w:r>
    </w:p>
    <w:p w14:paraId="761C698B" w14:textId="43A79C79" w:rsidR="002A4FB1" w:rsidRDefault="002A4FB1" w:rsidP="001036C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Грамота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Всеосвіта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», 2021р.</w:t>
      </w:r>
    </w:p>
    <w:p w14:paraId="102A9DD5" w14:textId="19B9F6C9" w:rsidR="002A4FB1" w:rsidRDefault="002A4FB1" w:rsidP="001036C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Грамота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Всеосвіта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», 2021р.</w:t>
      </w:r>
    </w:p>
    <w:p w14:paraId="0E3D3EF6" w14:textId="240DE32C" w:rsidR="002A4FB1" w:rsidRDefault="002A4FB1" w:rsidP="001036C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Грамота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Всеосвіта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», 2021 р.</w:t>
      </w:r>
    </w:p>
    <w:p w14:paraId="43D0C6E2" w14:textId="5A377641" w:rsidR="00C56379" w:rsidRPr="00C56379" w:rsidRDefault="00C56379" w:rsidP="001036C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ступеню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XIX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обласної виставки-презентації педагогічних ідей та технологій, 2012 р.</w:t>
      </w:r>
    </w:p>
    <w:p w14:paraId="61B15D36" w14:textId="1CC08A49" w:rsidR="002A4FB1" w:rsidRDefault="002A4FB1" w:rsidP="001036C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Диплом</w:t>
      </w:r>
      <w:r w:rsidR="00264F9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64F9A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264F9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ступеню </w:t>
      </w:r>
      <w:r w:rsidR="00264F9A">
        <w:rPr>
          <w:rFonts w:ascii="Times New Roman" w:hAnsi="Times New Roman" w:cs="Times New Roman"/>
          <w:sz w:val="28"/>
          <w:szCs w:val="28"/>
          <w:lang w:val="en-US" w:eastAsia="ru-RU"/>
        </w:rPr>
        <w:t>XXII</w:t>
      </w:r>
      <w:r w:rsidR="00C5637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обласної виставки-презентації педагогічних ідей та технологій, 2015 р.</w:t>
      </w:r>
    </w:p>
    <w:p w14:paraId="487C36B4" w14:textId="05658E39" w:rsidR="00C56379" w:rsidRDefault="00C56379" w:rsidP="001036C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Диплом </w:t>
      </w:r>
      <w:bookmarkStart w:id="4" w:name="_Hlk93391078"/>
      <w:r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ступеню фестивалю «добрих практик» освітян Харківщини,2019 р.</w:t>
      </w:r>
      <w:bookmarkEnd w:id="4"/>
    </w:p>
    <w:p w14:paraId="2614D04A" w14:textId="5D10EF75" w:rsidR="00C56379" w:rsidRDefault="00C56379" w:rsidP="001036C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ступеню фестивалю «добрих практик» освітян</w:t>
      </w:r>
      <w:r w:rsidR="004C06F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Харківщини,2021р.</w:t>
      </w:r>
    </w:p>
    <w:p w14:paraId="481B7EED" w14:textId="4DB15325" w:rsidR="000A0283" w:rsidRPr="000A0283" w:rsidRDefault="004B6EA2" w:rsidP="001036C7">
      <w:pPr>
        <w:spacing w:line="360" w:lineRule="auto"/>
        <w:ind w:left="720" w:hanging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28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8.</w:t>
      </w:r>
      <w:r w:rsidR="007616A6" w:rsidRPr="000A02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D2DD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D2DDF" w:rsidRPr="000D2DD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Результативність</w:t>
      </w:r>
      <w:r w:rsidR="000D2DD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D2DDF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7F1DF3">
        <w:rPr>
          <w:rFonts w:ascii="Times New Roman" w:hAnsi="Times New Roman" w:cs="Times New Roman"/>
          <w:b/>
          <w:sz w:val="28"/>
          <w:szCs w:val="28"/>
          <w:lang w:val="uk-UA"/>
        </w:rPr>
        <w:t>оширення досвіду</w:t>
      </w:r>
    </w:p>
    <w:p w14:paraId="61E131E0" w14:textId="21EFBB42" w:rsidR="000A0283" w:rsidRDefault="000A0283" w:rsidP="001036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732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A0283">
        <w:rPr>
          <w:rFonts w:ascii="Times New Roman" w:hAnsi="Times New Roman" w:cs="Times New Roman"/>
          <w:sz w:val="28"/>
          <w:szCs w:val="28"/>
          <w:lang w:val="uk-UA"/>
        </w:rPr>
        <w:t>ошир</w:t>
      </w:r>
      <w:r w:rsidR="00F17326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0A0283">
        <w:rPr>
          <w:rFonts w:ascii="Times New Roman" w:hAnsi="Times New Roman" w:cs="Times New Roman"/>
          <w:sz w:val="28"/>
          <w:szCs w:val="28"/>
          <w:lang w:val="uk-UA"/>
        </w:rPr>
        <w:t xml:space="preserve">  досвід</w:t>
      </w:r>
      <w:r w:rsidR="00F1732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F1DF3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</w:t>
      </w:r>
      <w:r w:rsidRPr="000A0283">
        <w:rPr>
          <w:rFonts w:ascii="Times New Roman" w:hAnsi="Times New Roman" w:cs="Times New Roman"/>
          <w:sz w:val="28"/>
          <w:szCs w:val="28"/>
          <w:lang w:val="uk-UA"/>
        </w:rPr>
        <w:t xml:space="preserve"> шляхом публікацій у фахових журналах</w:t>
      </w:r>
      <w:r w:rsidR="00F1732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A0283">
        <w:rPr>
          <w:rFonts w:ascii="Times New Roman" w:hAnsi="Times New Roman" w:cs="Times New Roman"/>
          <w:sz w:val="28"/>
          <w:szCs w:val="28"/>
          <w:lang w:val="uk-UA"/>
        </w:rPr>
        <w:t xml:space="preserve"> на сайт</w:t>
      </w:r>
      <w:r w:rsidR="0024612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A0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0283">
        <w:rPr>
          <w:rFonts w:ascii="Times New Roman" w:hAnsi="Times New Roman" w:cs="Times New Roman"/>
          <w:sz w:val="28"/>
          <w:szCs w:val="28"/>
          <w:lang w:val="en-US"/>
        </w:rPr>
        <w:t>vseosvita</w:t>
      </w:r>
      <w:r w:rsidRPr="000A028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A0283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0A028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7326">
        <w:rPr>
          <w:rFonts w:ascii="Times New Roman" w:hAnsi="Times New Roman" w:cs="Times New Roman"/>
          <w:sz w:val="28"/>
          <w:szCs w:val="28"/>
          <w:lang w:val="uk-UA"/>
        </w:rPr>
        <w:t xml:space="preserve">, у групі </w:t>
      </w:r>
      <w:r w:rsidR="00246124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246124" w:rsidRPr="00246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6124">
        <w:rPr>
          <w:rFonts w:ascii="Times New Roman" w:hAnsi="Times New Roman" w:cs="Times New Roman"/>
          <w:sz w:val="28"/>
          <w:szCs w:val="28"/>
          <w:lang w:val="uk-UA"/>
        </w:rPr>
        <w:t>«Спільнота психологічної служби Зміївської та Слобожанської ОТГ»</w:t>
      </w:r>
      <w:r w:rsidR="00F41218">
        <w:rPr>
          <w:rFonts w:ascii="Times New Roman" w:hAnsi="Times New Roman" w:cs="Times New Roman"/>
          <w:sz w:val="28"/>
          <w:szCs w:val="28"/>
          <w:lang w:val="uk-UA"/>
        </w:rPr>
        <w:t xml:space="preserve"> та участі в науково-методичних конференціях, </w:t>
      </w:r>
      <w:r w:rsidR="00EF0BC1">
        <w:rPr>
          <w:rFonts w:ascii="Times New Roman" w:hAnsi="Times New Roman" w:cs="Times New Roman"/>
          <w:sz w:val="28"/>
          <w:szCs w:val="28"/>
          <w:lang w:val="uk-UA"/>
        </w:rPr>
        <w:t>вебінар</w:t>
      </w:r>
      <w:r w:rsidR="001036C7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EF0BC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41218">
        <w:rPr>
          <w:rFonts w:ascii="Times New Roman" w:hAnsi="Times New Roman" w:cs="Times New Roman"/>
          <w:sz w:val="28"/>
          <w:szCs w:val="28"/>
          <w:lang w:val="uk-UA"/>
        </w:rPr>
        <w:t xml:space="preserve">колоквіумах </w:t>
      </w:r>
      <w:r w:rsidR="00EF0BC1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Всеукраїнського,</w:t>
      </w:r>
      <w:r w:rsidR="001036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0BC1">
        <w:rPr>
          <w:rFonts w:ascii="Times New Roman" w:hAnsi="Times New Roman" w:cs="Times New Roman"/>
          <w:sz w:val="28"/>
          <w:szCs w:val="28"/>
          <w:lang w:val="uk-UA"/>
        </w:rPr>
        <w:t>міжрегіонального, регіонального</w:t>
      </w:r>
      <w:r w:rsidR="001036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F0BC1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рівнів </w:t>
      </w:r>
      <w:r w:rsidR="00F41218"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14:paraId="063D54E5" w14:textId="463DCD08" w:rsidR="006E7BD1" w:rsidRPr="00F41218" w:rsidRDefault="006E7BD1" w:rsidP="001036C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F41218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lastRenderedPageBreak/>
        <w:t xml:space="preserve">Друковані роботи </w:t>
      </w:r>
    </w:p>
    <w:p w14:paraId="462F3B0C" w14:textId="55C8D087" w:rsidR="00463CF2" w:rsidRPr="00403132" w:rsidRDefault="00403132" w:rsidP="001036C7">
      <w:pPr>
        <w:pStyle w:val="a3"/>
        <w:spacing w:after="0" w:line="360" w:lineRule="auto"/>
        <w:ind w:left="0" w:right="17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</w:t>
      </w:r>
      <w:r w:rsidR="0024612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63CF2" w:rsidRPr="00403132">
        <w:rPr>
          <w:rFonts w:ascii="Times New Roman" w:hAnsi="Times New Roman"/>
          <w:bCs/>
          <w:sz w:val="28"/>
          <w:szCs w:val="28"/>
          <w:lang w:val="uk-UA"/>
        </w:rPr>
        <w:t>стаття на тему «Розвиток професійної компетентності соціальних педагогів», журнал «Шкільному психологу усе для роботи», видавнича група «Основа». №6, 2015 р.</w:t>
      </w:r>
    </w:p>
    <w:p w14:paraId="1CF912BA" w14:textId="77777777" w:rsidR="00463CF2" w:rsidRPr="00403132" w:rsidRDefault="00463CF2" w:rsidP="001036C7">
      <w:pPr>
        <w:pStyle w:val="a3"/>
        <w:spacing w:after="0" w:line="360" w:lineRule="auto"/>
        <w:ind w:left="0" w:right="175"/>
        <w:jc w:val="both"/>
        <w:rPr>
          <w:rFonts w:ascii="Times New Roman" w:hAnsi="Times New Roman"/>
          <w:sz w:val="28"/>
          <w:szCs w:val="28"/>
          <w:lang w:val="uk-UA"/>
        </w:rPr>
      </w:pPr>
      <w:r w:rsidRPr="00403132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r w:rsidRPr="00403132">
        <w:rPr>
          <w:rFonts w:ascii="Times New Roman" w:hAnsi="Times New Roman"/>
          <w:bCs/>
          <w:sz w:val="28"/>
          <w:szCs w:val="28"/>
          <w:u w:val="single"/>
          <w:lang w:val="uk-UA"/>
        </w:rPr>
        <w:t>вкладка</w:t>
      </w:r>
      <w:r w:rsidRPr="00403132">
        <w:rPr>
          <w:rFonts w:ascii="Times New Roman" w:hAnsi="Times New Roman"/>
          <w:bCs/>
          <w:sz w:val="28"/>
          <w:szCs w:val="28"/>
          <w:lang w:val="uk-UA"/>
        </w:rPr>
        <w:t xml:space="preserve"> на тему «Щоденник розвитку школяра», журнал «Психолог», видавництво «Шкільний світ», № 13-14, 2015  р.</w:t>
      </w:r>
    </w:p>
    <w:p w14:paraId="1A503B78" w14:textId="77777777" w:rsidR="00463CF2" w:rsidRPr="00403132" w:rsidRDefault="00463CF2" w:rsidP="001036C7">
      <w:pPr>
        <w:pStyle w:val="a3"/>
        <w:spacing w:after="0" w:line="360" w:lineRule="auto"/>
        <w:ind w:left="0" w:right="175"/>
        <w:jc w:val="both"/>
        <w:rPr>
          <w:rFonts w:ascii="Times New Roman" w:hAnsi="Times New Roman"/>
          <w:sz w:val="28"/>
          <w:szCs w:val="28"/>
          <w:lang w:val="uk-UA"/>
        </w:rPr>
      </w:pPr>
      <w:r w:rsidRPr="00403132">
        <w:rPr>
          <w:rFonts w:ascii="Times New Roman" w:hAnsi="Times New Roman"/>
          <w:bCs/>
          <w:sz w:val="28"/>
          <w:szCs w:val="28"/>
          <w:lang w:val="uk-UA"/>
        </w:rPr>
        <w:t>- стаття на тему «Підвищення фахової майстерності», журнал «Соціальний педагог», видавництво «Шкільний світ», № 4, 2015р.</w:t>
      </w:r>
    </w:p>
    <w:p w14:paraId="13063287" w14:textId="36B981DE" w:rsidR="00463CF2" w:rsidRDefault="00463CF2" w:rsidP="001036C7">
      <w:pPr>
        <w:pStyle w:val="a3"/>
        <w:spacing w:after="0" w:line="360" w:lineRule="auto"/>
        <w:ind w:left="0" w:right="175"/>
        <w:jc w:val="both"/>
        <w:rPr>
          <w:rFonts w:ascii="Times New Roman" w:hAnsi="Times New Roman"/>
          <w:sz w:val="28"/>
          <w:szCs w:val="28"/>
          <w:lang w:val="uk-UA"/>
        </w:rPr>
      </w:pPr>
      <w:r w:rsidRPr="00403132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F3562" w:rsidRPr="00F41218">
        <w:rPr>
          <w:rFonts w:ascii="Times New Roman" w:hAnsi="Times New Roman"/>
          <w:sz w:val="28"/>
          <w:szCs w:val="28"/>
          <w:u w:val="single"/>
          <w:lang w:val="uk-UA"/>
        </w:rPr>
        <w:t>Методичний посібник</w:t>
      </w:r>
      <w:r w:rsidR="008F3562" w:rsidRPr="00403132">
        <w:rPr>
          <w:rFonts w:ascii="Times New Roman" w:hAnsi="Times New Roman"/>
          <w:sz w:val="28"/>
          <w:szCs w:val="28"/>
          <w:lang w:val="uk-UA"/>
        </w:rPr>
        <w:t xml:space="preserve">  «Підготовка молоді до подружнього життя »</w:t>
      </w:r>
      <w:r w:rsidR="008F35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3132">
        <w:rPr>
          <w:rFonts w:ascii="Times New Roman" w:hAnsi="Times New Roman"/>
          <w:sz w:val="28"/>
          <w:szCs w:val="28"/>
          <w:lang w:val="uk-UA"/>
        </w:rPr>
        <w:t>розділ програми «Соціальна складова здоров’я, 8 клас» та   розділ  «Виховна діяльність «Ціннісне ставлення до сім</w:t>
      </w:r>
      <w:r w:rsidRPr="008F3562">
        <w:rPr>
          <w:rFonts w:ascii="Times New Roman" w:hAnsi="Times New Roman"/>
          <w:sz w:val="28"/>
          <w:szCs w:val="28"/>
          <w:lang w:val="uk-UA"/>
        </w:rPr>
        <w:t>’</w:t>
      </w:r>
      <w:r w:rsidRPr="00403132">
        <w:rPr>
          <w:rFonts w:ascii="Times New Roman" w:hAnsi="Times New Roman"/>
          <w:sz w:val="28"/>
          <w:szCs w:val="28"/>
          <w:lang w:val="uk-UA"/>
        </w:rPr>
        <w:t>ї»</w:t>
      </w:r>
      <w:r w:rsidR="008F356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F3562" w:rsidRPr="00403132">
        <w:rPr>
          <w:rFonts w:ascii="Times New Roman" w:hAnsi="Times New Roman"/>
          <w:sz w:val="28"/>
          <w:szCs w:val="28"/>
          <w:lang w:val="uk-UA"/>
        </w:rPr>
        <w:t>КВНЗ ХАНО, 2017 р</w:t>
      </w:r>
      <w:r w:rsidR="00246124">
        <w:rPr>
          <w:rFonts w:ascii="Times New Roman" w:hAnsi="Times New Roman"/>
          <w:sz w:val="28"/>
          <w:szCs w:val="28"/>
          <w:lang w:val="uk-UA"/>
        </w:rPr>
        <w:t>.</w:t>
      </w:r>
    </w:p>
    <w:p w14:paraId="05B7E204" w14:textId="594D35D7" w:rsidR="00246124" w:rsidRDefault="00246124" w:rsidP="004C06FA">
      <w:pPr>
        <w:pStyle w:val="a3"/>
        <w:spacing w:after="0" w:line="360" w:lineRule="auto"/>
        <w:ind w:left="0" w:right="-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F41218">
        <w:rPr>
          <w:rFonts w:ascii="Times New Roman" w:hAnsi="Times New Roman"/>
          <w:sz w:val="28"/>
          <w:szCs w:val="28"/>
          <w:u w:val="single"/>
          <w:lang w:val="uk-UA"/>
        </w:rPr>
        <w:t>Збірник матеріалів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" w:name="_Hlk93408076"/>
      <w:r>
        <w:rPr>
          <w:rFonts w:ascii="Times New Roman" w:hAnsi="Times New Roman"/>
          <w:sz w:val="28"/>
          <w:szCs w:val="28"/>
          <w:lang w:val="uk-UA"/>
        </w:rPr>
        <w:t>Всеукраїнської науково-практичної інтернет-конференції «Образотворча терапія для дітей з особливими освітніми потребами: діагностика, розвиток, корекція, терапія та виховання</w:t>
      </w:r>
      <w:bookmarkEnd w:id="5"/>
      <w:r>
        <w:rPr>
          <w:rFonts w:ascii="Times New Roman" w:hAnsi="Times New Roman"/>
          <w:sz w:val="28"/>
          <w:szCs w:val="28"/>
          <w:lang w:val="uk-UA"/>
        </w:rPr>
        <w:t>.» Кропивницький, 2021 р.</w:t>
      </w:r>
    </w:p>
    <w:p w14:paraId="021768E7" w14:textId="554A88E8" w:rsidR="00F41218" w:rsidRDefault="00F41218" w:rsidP="001036C7">
      <w:pPr>
        <w:pStyle w:val="a3"/>
        <w:spacing w:after="0" w:line="360" w:lineRule="auto"/>
        <w:ind w:left="0"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bookmarkStart w:id="6" w:name="_Hlk93409004"/>
      <w:r>
        <w:rPr>
          <w:rFonts w:ascii="Times New Roman" w:hAnsi="Times New Roman"/>
          <w:sz w:val="28"/>
          <w:szCs w:val="28"/>
          <w:lang w:val="uk-UA"/>
        </w:rPr>
        <w:t>підготовка матеріалів до  представлення на Харківському осінньому марафоні психотехнологій.( жовтень 2021 р.)</w:t>
      </w:r>
    </w:p>
    <w:bookmarkEnd w:id="6"/>
    <w:p w14:paraId="679147EB" w14:textId="0AC2D2C6" w:rsidR="00F41218" w:rsidRPr="00F41218" w:rsidRDefault="00F41218" w:rsidP="001036C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F41218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Розміщені  матеріал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и</w:t>
      </w:r>
    </w:p>
    <w:p w14:paraId="2C5A5F29" w14:textId="2B76AC77" w:rsidR="00463CF2" w:rsidRDefault="00463CF2" w:rsidP="001036C7">
      <w:pPr>
        <w:pStyle w:val="a3"/>
        <w:spacing w:after="0" w:line="360" w:lineRule="auto"/>
        <w:ind w:left="0" w:right="175"/>
        <w:jc w:val="both"/>
        <w:rPr>
          <w:rFonts w:ascii="Times New Roman" w:hAnsi="Times New Roman"/>
          <w:sz w:val="28"/>
          <w:szCs w:val="28"/>
          <w:lang w:val="uk-UA"/>
        </w:rPr>
      </w:pPr>
      <w:r w:rsidRPr="00403132">
        <w:rPr>
          <w:rFonts w:ascii="Times New Roman" w:hAnsi="Times New Roman"/>
          <w:sz w:val="28"/>
          <w:szCs w:val="28"/>
          <w:lang w:val="uk-UA"/>
        </w:rPr>
        <w:t xml:space="preserve">- </w:t>
      </w:r>
      <w:bookmarkStart w:id="7" w:name="_Hlk93582985"/>
      <w:r w:rsidRPr="00403132">
        <w:rPr>
          <w:rFonts w:ascii="Times New Roman" w:hAnsi="Times New Roman"/>
          <w:sz w:val="28"/>
          <w:szCs w:val="28"/>
          <w:lang w:val="uk-UA"/>
        </w:rPr>
        <w:t>на сайті  видавництва «Шкільний світ»  на теми : «Розвиток професійної компетентності  соціальних педагогів» та  «Щоденник розвитку школяра»</w:t>
      </w:r>
    </w:p>
    <w:p w14:paraId="436BED10" w14:textId="04EF8901" w:rsidR="00EF0BC1" w:rsidRDefault="00403132" w:rsidP="001036C7">
      <w:pPr>
        <w:pStyle w:val="a3"/>
        <w:spacing w:after="0" w:line="360" w:lineRule="auto"/>
        <w:ind w:left="0" w:right="1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8F3562">
        <w:rPr>
          <w:rFonts w:ascii="Times New Roman" w:hAnsi="Times New Roman"/>
          <w:sz w:val="28"/>
          <w:szCs w:val="28"/>
          <w:lang w:val="uk-UA"/>
        </w:rPr>
        <w:t xml:space="preserve"> на сайті «Всеосвіта</w:t>
      </w:r>
      <w:r w:rsidR="00F41218" w:rsidRPr="00F412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1218">
        <w:rPr>
          <w:rFonts w:ascii="Times New Roman" w:hAnsi="Times New Roman"/>
          <w:sz w:val="28"/>
          <w:szCs w:val="28"/>
          <w:lang w:val="uk-UA"/>
        </w:rPr>
        <w:t xml:space="preserve">« розміщено 25 матеріалів </w:t>
      </w:r>
      <w:r w:rsidR="008F3562">
        <w:rPr>
          <w:rFonts w:ascii="Times New Roman" w:hAnsi="Times New Roman"/>
          <w:sz w:val="28"/>
          <w:szCs w:val="28"/>
          <w:lang w:val="uk-UA"/>
        </w:rPr>
        <w:t xml:space="preserve">.( 2020-2021 </w:t>
      </w:r>
      <w:proofErr w:type="spellStart"/>
      <w:r w:rsidR="008F3562">
        <w:rPr>
          <w:rFonts w:ascii="Times New Roman" w:hAnsi="Times New Roman"/>
          <w:sz w:val="28"/>
          <w:szCs w:val="28"/>
          <w:lang w:val="uk-UA"/>
        </w:rPr>
        <w:t>р.</w:t>
      </w:r>
      <w:r w:rsidR="00674D98">
        <w:rPr>
          <w:rFonts w:ascii="Times New Roman" w:hAnsi="Times New Roman"/>
          <w:sz w:val="28"/>
          <w:szCs w:val="28"/>
          <w:lang w:val="uk-UA"/>
        </w:rPr>
        <w:t>р</w:t>
      </w:r>
      <w:proofErr w:type="spellEnd"/>
      <w:r w:rsidR="00674D98">
        <w:rPr>
          <w:rFonts w:ascii="Times New Roman" w:hAnsi="Times New Roman"/>
          <w:sz w:val="28"/>
          <w:szCs w:val="28"/>
          <w:lang w:val="uk-UA"/>
        </w:rPr>
        <w:t>.</w:t>
      </w:r>
      <w:r w:rsidR="008F3562">
        <w:rPr>
          <w:rFonts w:ascii="Times New Roman" w:hAnsi="Times New Roman"/>
          <w:sz w:val="28"/>
          <w:szCs w:val="28"/>
          <w:lang w:val="uk-UA"/>
        </w:rPr>
        <w:t>)</w:t>
      </w:r>
    </w:p>
    <w:bookmarkEnd w:id="7"/>
    <w:p w14:paraId="405BFA36" w14:textId="7698E8C1" w:rsidR="00EF0BC1" w:rsidRDefault="00EF0BC1" w:rsidP="001036C7">
      <w:pPr>
        <w:pStyle w:val="a3"/>
        <w:spacing w:after="0" w:line="360" w:lineRule="auto"/>
        <w:ind w:left="0" w:right="175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EF0BC1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Представлення досвіду </w:t>
      </w: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:</w:t>
      </w:r>
    </w:p>
    <w:p w14:paraId="6326227B" w14:textId="35EF27A6" w:rsidR="00301B53" w:rsidRDefault="00CA4E0C" w:rsidP="001036C7">
      <w:pPr>
        <w:pStyle w:val="a3"/>
        <w:numPr>
          <w:ilvl w:val="0"/>
          <w:numId w:val="5"/>
        </w:numPr>
        <w:spacing w:after="0" w:line="360" w:lineRule="auto"/>
        <w:ind w:left="-142" w:right="175" w:firstLine="21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CA4E0C">
        <w:rPr>
          <w:rFonts w:ascii="Times New Roman" w:hAnsi="Times New Roman"/>
          <w:sz w:val="28"/>
          <w:szCs w:val="28"/>
          <w:lang w:val="uk-UA"/>
        </w:rPr>
        <w:t>ауково</w:t>
      </w:r>
      <w:r>
        <w:rPr>
          <w:rFonts w:ascii="Times New Roman" w:hAnsi="Times New Roman"/>
          <w:sz w:val="28"/>
          <w:szCs w:val="28"/>
          <w:lang w:val="uk-UA"/>
        </w:rPr>
        <w:t>-практична  веб-конференція для фахівців психологічної служби Донецької та Харківської областей</w:t>
      </w:r>
      <w:r w:rsidR="000D2DDF">
        <w:rPr>
          <w:rFonts w:ascii="Times New Roman" w:hAnsi="Times New Roman"/>
          <w:sz w:val="28"/>
          <w:szCs w:val="28"/>
          <w:lang w:val="uk-UA"/>
        </w:rPr>
        <w:t xml:space="preserve"> » Співдружність психологічної служби та батьків на засадах педагогіки партнерства»</w:t>
      </w:r>
      <w:r>
        <w:rPr>
          <w:rFonts w:ascii="Times New Roman" w:hAnsi="Times New Roman"/>
          <w:sz w:val="28"/>
          <w:szCs w:val="28"/>
          <w:lang w:val="uk-UA"/>
        </w:rPr>
        <w:t xml:space="preserve"> ( </w:t>
      </w:r>
      <w:r w:rsidR="000D2DDF">
        <w:rPr>
          <w:rFonts w:ascii="Times New Roman" w:hAnsi="Times New Roman"/>
          <w:sz w:val="28"/>
          <w:szCs w:val="28"/>
          <w:lang w:val="uk-UA"/>
        </w:rPr>
        <w:t xml:space="preserve">тема : </w:t>
      </w:r>
      <w:r>
        <w:rPr>
          <w:rFonts w:ascii="Times New Roman" w:hAnsi="Times New Roman"/>
          <w:sz w:val="28"/>
          <w:szCs w:val="28"/>
          <w:lang w:val="uk-UA"/>
        </w:rPr>
        <w:t>«Партнерська взаємодія психологічної служби та батьків», 2018 р.)</w:t>
      </w:r>
    </w:p>
    <w:p w14:paraId="16B961F2" w14:textId="462678C1" w:rsidR="00CA4E0C" w:rsidRDefault="00CA4E0C" w:rsidP="001036C7">
      <w:pPr>
        <w:pStyle w:val="a3"/>
        <w:numPr>
          <w:ilvl w:val="0"/>
          <w:numId w:val="5"/>
        </w:numPr>
        <w:spacing w:after="0" w:line="360" w:lineRule="auto"/>
        <w:ind w:left="-142" w:right="175" w:firstLine="21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Всеукраїнський науково-практичний семінар «Упровадження здоров</w:t>
      </w:r>
      <w:r w:rsidRPr="000D2DDF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язбережувальних технологій в освітній процес Нової української школи»</w:t>
      </w:r>
      <w:r w:rsidR="000D2DDF">
        <w:rPr>
          <w:rFonts w:ascii="Times New Roman" w:hAnsi="Times New Roman"/>
          <w:sz w:val="28"/>
          <w:szCs w:val="28"/>
          <w:lang w:val="uk-UA"/>
        </w:rPr>
        <w:t xml:space="preserve">                («Створення безпечного освітнього середовища як умова формування успішної особистості школяра», 2018 р.)</w:t>
      </w:r>
    </w:p>
    <w:p w14:paraId="4CF36D50" w14:textId="1315AB3F" w:rsidR="000D2DDF" w:rsidRDefault="000D2DDF" w:rsidP="001036C7">
      <w:pPr>
        <w:pStyle w:val="a3"/>
        <w:numPr>
          <w:ilvl w:val="0"/>
          <w:numId w:val="5"/>
        </w:numPr>
        <w:spacing w:after="0" w:line="360" w:lineRule="auto"/>
        <w:ind w:left="-142" w:right="175" w:firstLine="21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КВНЗ ХАНО , творча майстерня</w:t>
      </w:r>
      <w:r w:rsidR="00B60497">
        <w:rPr>
          <w:rFonts w:ascii="Times New Roman" w:hAnsi="Times New Roman"/>
          <w:sz w:val="28"/>
          <w:szCs w:val="28"/>
          <w:lang w:val="uk-UA"/>
        </w:rPr>
        <w:t xml:space="preserve"> «Упровадження здоровязбережувальних технологій в освітній процес Нової української школи»( «Ізотерапія «, 2018 р.)</w:t>
      </w:r>
    </w:p>
    <w:p w14:paraId="30402052" w14:textId="77777777" w:rsidR="004C06FA" w:rsidRDefault="005E4035" w:rsidP="00824C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      </w:t>
      </w:r>
      <w:r w:rsidR="00761EC4">
        <w:rPr>
          <w:rFonts w:ascii="Times New Roman" w:hAnsi="Times New Roman"/>
          <w:sz w:val="28"/>
          <w:szCs w:val="28"/>
          <w:lang w:val="uk-UA"/>
        </w:rPr>
        <w:t>Районна  веб-конференція</w:t>
      </w:r>
      <w:r>
        <w:rPr>
          <w:rFonts w:ascii="Times New Roman" w:hAnsi="Times New Roman"/>
          <w:sz w:val="28"/>
          <w:szCs w:val="28"/>
          <w:lang w:val="uk-UA"/>
        </w:rPr>
        <w:t xml:space="preserve"> » Співпраця адміністрації закладу освіти з </w:t>
      </w:r>
      <w:r w:rsidR="00761EC4">
        <w:rPr>
          <w:rFonts w:ascii="Times New Roman" w:hAnsi="Times New Roman"/>
          <w:sz w:val="28"/>
          <w:szCs w:val="28"/>
          <w:lang w:val="uk-UA"/>
        </w:rPr>
        <w:t xml:space="preserve"> працівник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="00761EC4">
        <w:rPr>
          <w:rFonts w:ascii="Times New Roman" w:hAnsi="Times New Roman"/>
          <w:sz w:val="28"/>
          <w:szCs w:val="28"/>
          <w:lang w:val="uk-UA"/>
        </w:rPr>
        <w:t xml:space="preserve"> психологічної служби. (</w:t>
      </w:r>
      <w:r w:rsidRPr="005E4035">
        <w:rPr>
          <w:rFonts w:ascii="Times New Roman" w:hAnsi="Times New Roman" w:cs="Times New Roman"/>
          <w:sz w:val="28"/>
          <w:szCs w:val="28"/>
          <w:lang w:val="uk-UA" w:eastAsia="ru-RU"/>
        </w:rPr>
        <w:t>тема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5E4035">
        <w:rPr>
          <w:rFonts w:ascii="Times New Roman" w:hAnsi="Times New Roman" w:cs="Times New Roman"/>
          <w:sz w:val="28"/>
          <w:szCs w:val="28"/>
          <w:lang w:val="uk-UA"/>
        </w:rPr>
        <w:t>«Особливості взаємодії адміністрації закладу освіти  з працівниками психологічної служби в організаційно-правовому полі»</w:t>
      </w:r>
      <w:r>
        <w:rPr>
          <w:rFonts w:ascii="Times New Roman" w:hAnsi="Times New Roman" w:cs="Times New Roman"/>
          <w:sz w:val="28"/>
          <w:szCs w:val="28"/>
          <w:lang w:val="uk-UA"/>
        </w:rPr>
        <w:t>, 2020 р.)</w:t>
      </w:r>
      <w:r w:rsidRPr="005E40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D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</w:p>
    <w:p w14:paraId="264CAA71" w14:textId="55FF77D0" w:rsidR="006223CE" w:rsidRDefault="00133D42" w:rsidP="00824CC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  </w:t>
      </w:r>
      <w:r w:rsidR="008D3095" w:rsidRPr="00133D42">
        <w:rPr>
          <w:rFonts w:ascii="Times New Roman" w:hAnsi="Times New Roman"/>
          <w:sz w:val="28"/>
          <w:szCs w:val="28"/>
          <w:lang w:val="uk-UA"/>
        </w:rPr>
        <w:t>Всеукраїнська  науково-практична інтернет-конференція» Арт -терапія в роботі психолога : інноваційні підходи»( тема: «Образотворча терапія для дітей з особливими освітніми потребами: діагностика, розвиток, корекція, терапія та виховання», 2021 р.)</w:t>
      </w:r>
    </w:p>
    <w:p w14:paraId="44A44A98" w14:textId="46AE7B68" w:rsidR="006223CE" w:rsidRPr="006223CE" w:rsidRDefault="006223CE" w:rsidP="00824CC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КВНЗ ХАНО, семінар -практикум «Попередження насильства в закладах освіти» ( тема : «»Система роботи з попередження насильства та булінгу. Кола довіри.», 2021р.)</w:t>
      </w:r>
    </w:p>
    <w:p w14:paraId="5DE5BB1A" w14:textId="57B3F2F7" w:rsidR="000C77D7" w:rsidRPr="00824CCC" w:rsidRDefault="00824CCC" w:rsidP="00824C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   </w:t>
      </w:r>
      <w:r w:rsidR="000C77D7" w:rsidRPr="00824CCC">
        <w:rPr>
          <w:rFonts w:ascii="Times New Roman" w:hAnsi="Times New Roman"/>
          <w:sz w:val="28"/>
          <w:szCs w:val="28"/>
          <w:lang w:val="uk-UA"/>
        </w:rPr>
        <w:t xml:space="preserve">Районна </w:t>
      </w:r>
      <w:r w:rsidR="00F5481B" w:rsidRPr="00824CCC">
        <w:rPr>
          <w:rFonts w:ascii="Times New Roman" w:hAnsi="Times New Roman"/>
          <w:sz w:val="28"/>
          <w:szCs w:val="28"/>
          <w:lang w:val="uk-UA"/>
        </w:rPr>
        <w:t xml:space="preserve">серпнева </w:t>
      </w:r>
      <w:r w:rsidR="000C77D7" w:rsidRPr="00824CCC">
        <w:rPr>
          <w:rFonts w:ascii="Times New Roman" w:hAnsi="Times New Roman"/>
          <w:sz w:val="28"/>
          <w:szCs w:val="28"/>
          <w:lang w:val="uk-UA"/>
        </w:rPr>
        <w:t>конференція</w:t>
      </w:r>
      <w:r w:rsidR="00F5481B" w:rsidRPr="00824CCC">
        <w:rPr>
          <w:rFonts w:ascii="Times New Roman" w:hAnsi="Times New Roman"/>
          <w:sz w:val="28"/>
          <w:szCs w:val="28"/>
          <w:lang w:val="uk-UA"/>
        </w:rPr>
        <w:t xml:space="preserve"> педагогічних працівників ( тема: </w:t>
      </w:r>
      <w:r w:rsidR="000C77D7" w:rsidRPr="00824CCC">
        <w:rPr>
          <w:rFonts w:ascii="Times New Roman" w:hAnsi="Times New Roman"/>
          <w:sz w:val="28"/>
          <w:szCs w:val="28"/>
          <w:lang w:val="uk-UA"/>
        </w:rPr>
        <w:t>«</w:t>
      </w:r>
      <w:r w:rsidR="00F5481B" w:rsidRPr="00824CCC">
        <w:rPr>
          <w:rFonts w:ascii="Times New Roman" w:hAnsi="Times New Roman"/>
          <w:sz w:val="28"/>
          <w:szCs w:val="28"/>
          <w:lang w:val="uk-UA"/>
        </w:rPr>
        <w:t>Роль психологічної служби в супроводі освітніх реформ</w:t>
      </w:r>
      <w:r w:rsidR="000C77D7" w:rsidRPr="00824CCC">
        <w:rPr>
          <w:rFonts w:ascii="Times New Roman" w:hAnsi="Times New Roman"/>
          <w:sz w:val="28"/>
          <w:szCs w:val="28"/>
          <w:lang w:val="uk-UA"/>
        </w:rPr>
        <w:t>»</w:t>
      </w:r>
      <w:r w:rsidR="00F5481B" w:rsidRPr="00824CCC">
        <w:rPr>
          <w:rFonts w:ascii="Times New Roman" w:hAnsi="Times New Roman"/>
          <w:sz w:val="28"/>
          <w:szCs w:val="28"/>
          <w:lang w:val="uk-UA"/>
        </w:rPr>
        <w:t>, 2021 р.)</w:t>
      </w:r>
    </w:p>
    <w:p w14:paraId="45AC94CB" w14:textId="5BC20EA2" w:rsidR="00E533CC" w:rsidRPr="00133D42" w:rsidRDefault="00E533CC" w:rsidP="00133D42">
      <w:pPr>
        <w:spacing w:after="0" w:line="360" w:lineRule="auto"/>
        <w:ind w:right="17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33D42">
        <w:rPr>
          <w:rFonts w:ascii="Times New Roman" w:hAnsi="Times New Roman"/>
          <w:b/>
          <w:bCs/>
          <w:sz w:val="28"/>
          <w:szCs w:val="28"/>
          <w:lang w:val="uk-UA"/>
        </w:rPr>
        <w:t>Перспективи</w:t>
      </w:r>
      <w:r w:rsidR="006A75DE" w:rsidRPr="00133D42">
        <w:rPr>
          <w:rFonts w:ascii="Times New Roman" w:hAnsi="Times New Roman"/>
          <w:b/>
          <w:bCs/>
          <w:sz w:val="28"/>
          <w:szCs w:val="28"/>
          <w:lang w:val="uk-UA"/>
        </w:rPr>
        <w:t xml:space="preserve"> представлення досвіду</w:t>
      </w:r>
      <w:r w:rsidRPr="00133D42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14:paraId="2955FDD3" w14:textId="23974EDE" w:rsidR="00F5481B" w:rsidRDefault="006A75DE" w:rsidP="004C06FA">
      <w:pPr>
        <w:pStyle w:val="a3"/>
        <w:numPr>
          <w:ilvl w:val="0"/>
          <w:numId w:val="5"/>
        </w:numPr>
        <w:spacing w:after="0" w:line="360" w:lineRule="auto"/>
        <w:ind w:left="-142" w:right="175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F5481B">
        <w:rPr>
          <w:rFonts w:ascii="Times New Roman" w:hAnsi="Times New Roman"/>
          <w:sz w:val="28"/>
          <w:szCs w:val="28"/>
          <w:lang w:val="uk-UA"/>
        </w:rPr>
        <w:t>етодичн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="00F5481B">
        <w:rPr>
          <w:rFonts w:ascii="Times New Roman" w:hAnsi="Times New Roman"/>
          <w:sz w:val="28"/>
          <w:szCs w:val="28"/>
          <w:lang w:val="uk-UA"/>
        </w:rPr>
        <w:t xml:space="preserve"> колоквіум «Організація діяльності психологічних служб на сучасному етапі реформування системи освіти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481B">
        <w:rPr>
          <w:rFonts w:ascii="Times New Roman" w:hAnsi="Times New Roman"/>
          <w:sz w:val="28"/>
          <w:szCs w:val="28"/>
          <w:lang w:val="uk-UA"/>
        </w:rPr>
        <w:t>(</w:t>
      </w:r>
      <w:r w:rsidR="008B6AF1">
        <w:rPr>
          <w:rFonts w:ascii="Times New Roman" w:hAnsi="Times New Roman"/>
          <w:sz w:val="28"/>
          <w:szCs w:val="28"/>
          <w:lang w:val="uk-UA"/>
        </w:rPr>
        <w:t xml:space="preserve"> жовтень </w:t>
      </w:r>
      <w:r w:rsidR="00F5481B">
        <w:rPr>
          <w:rFonts w:ascii="Times New Roman" w:hAnsi="Times New Roman"/>
          <w:sz w:val="28"/>
          <w:szCs w:val="28"/>
          <w:lang w:val="uk-UA"/>
        </w:rPr>
        <w:t>2021 р.)</w:t>
      </w:r>
    </w:p>
    <w:p w14:paraId="33C8021E" w14:textId="501AB37C" w:rsidR="00F5481B" w:rsidRDefault="00F5481B" w:rsidP="004C06FA">
      <w:pPr>
        <w:pStyle w:val="a3"/>
        <w:numPr>
          <w:ilvl w:val="0"/>
          <w:numId w:val="5"/>
        </w:numPr>
        <w:spacing w:after="0" w:line="360" w:lineRule="auto"/>
        <w:ind w:left="-142" w:right="175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5481B">
        <w:rPr>
          <w:rFonts w:ascii="Times New Roman" w:hAnsi="Times New Roman"/>
          <w:sz w:val="28"/>
          <w:szCs w:val="28"/>
          <w:lang w:val="uk-UA"/>
        </w:rPr>
        <w:t xml:space="preserve"> Харківськ</w:t>
      </w:r>
      <w:r w:rsidR="006A75DE">
        <w:rPr>
          <w:rFonts w:ascii="Times New Roman" w:hAnsi="Times New Roman"/>
          <w:sz w:val="28"/>
          <w:szCs w:val="28"/>
          <w:lang w:val="uk-UA"/>
        </w:rPr>
        <w:t>ий</w:t>
      </w:r>
      <w:r w:rsidRPr="00F5481B">
        <w:rPr>
          <w:rFonts w:ascii="Times New Roman" w:hAnsi="Times New Roman"/>
          <w:sz w:val="28"/>
          <w:szCs w:val="28"/>
          <w:lang w:val="uk-UA"/>
        </w:rPr>
        <w:t xml:space="preserve"> осінн</w:t>
      </w:r>
      <w:r w:rsidR="006A75DE">
        <w:rPr>
          <w:rFonts w:ascii="Times New Roman" w:hAnsi="Times New Roman"/>
          <w:sz w:val="28"/>
          <w:szCs w:val="28"/>
          <w:lang w:val="uk-UA"/>
        </w:rPr>
        <w:t>ій</w:t>
      </w:r>
      <w:r w:rsidRPr="00F5481B">
        <w:rPr>
          <w:rFonts w:ascii="Times New Roman" w:hAnsi="Times New Roman"/>
          <w:sz w:val="28"/>
          <w:szCs w:val="28"/>
          <w:lang w:val="uk-UA"/>
        </w:rPr>
        <w:t xml:space="preserve"> марафон психотехнологій.( жовтень 2021 р.)</w:t>
      </w:r>
    </w:p>
    <w:p w14:paraId="3824AC8C" w14:textId="445E0587" w:rsidR="001036C7" w:rsidRDefault="008B6AF1" w:rsidP="004C06FA">
      <w:pPr>
        <w:pStyle w:val="a3"/>
        <w:numPr>
          <w:ilvl w:val="0"/>
          <w:numId w:val="5"/>
        </w:numPr>
        <w:spacing w:after="0" w:line="360" w:lineRule="auto"/>
        <w:ind w:left="-142" w:right="175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B6A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636BF8">
        <w:rPr>
          <w:rFonts w:ascii="Times New Roman" w:hAnsi="Times New Roman"/>
          <w:sz w:val="28"/>
          <w:szCs w:val="28"/>
          <w:lang w:val="uk-UA"/>
        </w:rPr>
        <w:t>-</w:t>
      </w:r>
      <w:r w:rsidR="004C06FA">
        <w:rPr>
          <w:rFonts w:ascii="Times New Roman" w:hAnsi="Times New Roman"/>
          <w:sz w:val="28"/>
          <w:szCs w:val="28"/>
          <w:lang w:val="uk-UA"/>
        </w:rPr>
        <w:t>й</w:t>
      </w:r>
      <w:r w:rsidR="004C06FA" w:rsidRPr="008B6AF1">
        <w:rPr>
          <w:rFonts w:ascii="Times New Roman" w:hAnsi="Times New Roman"/>
          <w:sz w:val="28"/>
          <w:szCs w:val="28"/>
        </w:rPr>
        <w:t xml:space="preserve"> </w:t>
      </w:r>
      <w:r w:rsidR="004C06FA">
        <w:rPr>
          <w:rFonts w:ascii="Times New Roman" w:hAnsi="Times New Roman"/>
          <w:sz w:val="28"/>
          <w:szCs w:val="28"/>
          <w:lang w:val="uk-UA"/>
        </w:rPr>
        <w:t>Міжнародний</w:t>
      </w:r>
      <w:r>
        <w:rPr>
          <w:rFonts w:ascii="Times New Roman" w:hAnsi="Times New Roman"/>
          <w:sz w:val="28"/>
          <w:szCs w:val="28"/>
          <w:lang w:val="uk-UA"/>
        </w:rPr>
        <w:t xml:space="preserve"> психологічн</w:t>
      </w:r>
      <w:r w:rsidR="006A75DE"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 онлайн </w:t>
      </w:r>
      <w:r w:rsidR="004C06FA">
        <w:rPr>
          <w:rFonts w:ascii="Times New Roman" w:hAnsi="Times New Roman"/>
          <w:sz w:val="28"/>
          <w:szCs w:val="28"/>
          <w:lang w:val="uk-UA"/>
        </w:rPr>
        <w:t>фестиваль «</w:t>
      </w:r>
      <w:r>
        <w:rPr>
          <w:rFonts w:ascii="Times New Roman" w:hAnsi="Times New Roman"/>
          <w:sz w:val="28"/>
          <w:szCs w:val="28"/>
          <w:lang w:val="uk-UA"/>
        </w:rPr>
        <w:t>Арт Кро-Х</w:t>
      </w:r>
      <w:r w:rsidR="006A75DE">
        <w:rPr>
          <w:rFonts w:ascii="Times New Roman" w:hAnsi="Times New Roman"/>
          <w:sz w:val="28"/>
          <w:szCs w:val="28"/>
          <w:lang w:val="uk-UA"/>
        </w:rPr>
        <w:t>а (</w:t>
      </w:r>
      <w:r>
        <w:rPr>
          <w:rFonts w:ascii="Times New Roman" w:hAnsi="Times New Roman"/>
          <w:sz w:val="28"/>
          <w:szCs w:val="28"/>
          <w:lang w:val="uk-UA"/>
        </w:rPr>
        <w:t>грудень 2021р.)</w:t>
      </w:r>
    </w:p>
    <w:p w14:paraId="19C41B07" w14:textId="11D9F0AF" w:rsidR="00263539" w:rsidRDefault="00263539" w:rsidP="00263539">
      <w:pPr>
        <w:spacing w:after="0" w:line="36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F33746" w14:textId="3D9C6022" w:rsidR="00263539" w:rsidRDefault="00263539" w:rsidP="004C06FA">
      <w:pPr>
        <w:spacing w:after="0" w:line="360" w:lineRule="auto"/>
        <w:ind w:right="-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320BAD0" w14:textId="09AB9BD3" w:rsidR="00263539" w:rsidRDefault="00263539" w:rsidP="00263539">
      <w:pPr>
        <w:spacing w:after="0" w:line="36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85B476" w14:textId="7F68DF4A" w:rsidR="00263539" w:rsidRDefault="00263539" w:rsidP="00263539">
      <w:pPr>
        <w:spacing w:after="0" w:line="36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4B2492" w14:textId="5EC6FDA2" w:rsidR="00263539" w:rsidRDefault="00263539" w:rsidP="00263539">
      <w:pPr>
        <w:spacing w:after="0" w:line="36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FD0ECA" w14:textId="112D142F" w:rsidR="00263539" w:rsidRDefault="00263539" w:rsidP="00263539">
      <w:pPr>
        <w:spacing w:after="0" w:line="36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6BF66A" w14:textId="0DD901D9" w:rsidR="00263539" w:rsidRDefault="00263539" w:rsidP="00263539">
      <w:pPr>
        <w:spacing w:after="0" w:line="36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28A44B" w14:textId="0733AF82" w:rsidR="00263539" w:rsidRDefault="00263539" w:rsidP="00263539">
      <w:pPr>
        <w:spacing w:after="0" w:line="36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E0D508" w14:textId="205986B3" w:rsidR="00263539" w:rsidRDefault="00263539" w:rsidP="00263539">
      <w:pPr>
        <w:spacing w:after="0" w:line="36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5913EFF" w14:textId="502A786E" w:rsidR="00263539" w:rsidRDefault="00263539" w:rsidP="00263539">
      <w:pPr>
        <w:spacing w:after="0" w:line="36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5AEBDB" w14:textId="2316E682" w:rsidR="00263539" w:rsidRDefault="00263539" w:rsidP="00263539">
      <w:pPr>
        <w:spacing w:after="0" w:line="36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95DAAD" w14:textId="4FF2E355" w:rsidR="00263539" w:rsidRDefault="00263539" w:rsidP="00263539">
      <w:pPr>
        <w:spacing w:after="0" w:line="36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080E78" w14:textId="341FDC39" w:rsidR="00263539" w:rsidRDefault="00263539" w:rsidP="00263539">
      <w:pPr>
        <w:spacing w:after="0" w:line="36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2D9682B" w14:textId="6606D77E" w:rsidR="00263539" w:rsidRDefault="00263539" w:rsidP="00263539">
      <w:pPr>
        <w:spacing w:after="0" w:line="36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85F99B" w14:textId="77777777" w:rsidR="004C06FA" w:rsidRPr="00263539" w:rsidRDefault="004C06FA" w:rsidP="00263539">
      <w:pPr>
        <w:spacing w:after="0" w:line="36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750191" w14:textId="19725535" w:rsidR="00E54B65" w:rsidRPr="00A6138C" w:rsidRDefault="00E54B65" w:rsidP="00A6138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36C7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ВСТУП</w:t>
      </w:r>
    </w:p>
    <w:p w14:paraId="679B9493" w14:textId="7A01A41C" w:rsidR="00E54B65" w:rsidRDefault="00E54B65" w:rsidP="001036C7">
      <w:pPr>
        <w:pStyle w:val="a3"/>
        <w:spacing w:line="36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A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Актуальність теми. </w:t>
      </w:r>
      <w:r w:rsidRPr="000D7A0D">
        <w:rPr>
          <w:rFonts w:ascii="Times New Roman" w:hAnsi="Times New Roman" w:cs="Times New Roman"/>
          <w:sz w:val="28"/>
          <w:szCs w:val="28"/>
          <w:lang w:val="uk-UA"/>
        </w:rPr>
        <w:t xml:space="preserve">У сучасних реаліях </w:t>
      </w:r>
      <w:r w:rsidR="000D7A0D" w:rsidRPr="000D7A0D">
        <w:rPr>
          <w:rFonts w:ascii="Times New Roman" w:hAnsi="Times New Roman" w:cs="Times New Roman"/>
          <w:sz w:val="28"/>
          <w:szCs w:val="28"/>
          <w:lang w:val="uk-UA"/>
        </w:rPr>
        <w:t>спостерігається</w:t>
      </w:r>
      <w:r w:rsidR="000D7A0D">
        <w:rPr>
          <w:rFonts w:ascii="Times New Roman" w:hAnsi="Times New Roman" w:cs="Times New Roman"/>
          <w:sz w:val="28"/>
          <w:szCs w:val="28"/>
          <w:lang w:val="uk-UA"/>
        </w:rPr>
        <w:t xml:space="preserve"> збільшення різноманітних проблем для людини, зростає кількість фізичних і психічних навантажень, проявляється невпевненість, розгубленість та розчарування. Пандемія </w:t>
      </w:r>
      <w:r w:rsidR="000D7A0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D7A0D">
        <w:rPr>
          <w:rFonts w:ascii="Times New Roman" w:hAnsi="Times New Roman" w:cs="Times New Roman"/>
          <w:sz w:val="28"/>
          <w:szCs w:val="28"/>
          <w:lang w:val="uk-UA"/>
        </w:rPr>
        <w:t>-19 негативно позначилася на здоров’ї суспільства, а особливо на психологічній її складовій. Ці виклики сьогодення поставили важливе завдання перед психологічною службою України щодо збереження псих</w:t>
      </w:r>
      <w:r w:rsidR="003B0C8C">
        <w:rPr>
          <w:rFonts w:ascii="Times New Roman" w:hAnsi="Times New Roman" w:cs="Times New Roman"/>
          <w:sz w:val="28"/>
          <w:szCs w:val="28"/>
          <w:lang w:val="uk-UA"/>
        </w:rPr>
        <w:t>ологі</w:t>
      </w:r>
      <w:r w:rsidR="000D7A0D">
        <w:rPr>
          <w:rFonts w:ascii="Times New Roman" w:hAnsi="Times New Roman" w:cs="Times New Roman"/>
          <w:sz w:val="28"/>
          <w:szCs w:val="28"/>
          <w:lang w:val="uk-UA"/>
        </w:rPr>
        <w:t>чного здоров’я учасників освітнього процесу, профілактиці  та запобіганню нервових розладів, зменшення психоемоційної напруги під час дистанційного навчання  і  збереження ресурсног</w:t>
      </w:r>
      <w:r w:rsidR="0091611C">
        <w:rPr>
          <w:rFonts w:ascii="Times New Roman" w:hAnsi="Times New Roman" w:cs="Times New Roman"/>
          <w:sz w:val="28"/>
          <w:szCs w:val="28"/>
          <w:lang w:val="uk-UA"/>
        </w:rPr>
        <w:t>о стану  для  протистояння зовнішнім руйнівним факторам і формування</w:t>
      </w:r>
      <w:r w:rsidR="000D7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11C">
        <w:rPr>
          <w:rFonts w:ascii="Times New Roman" w:hAnsi="Times New Roman" w:cs="Times New Roman"/>
          <w:sz w:val="28"/>
          <w:szCs w:val="28"/>
          <w:lang w:val="uk-UA"/>
        </w:rPr>
        <w:t>позитивних установок.</w:t>
      </w:r>
    </w:p>
    <w:p w14:paraId="27FB2C45" w14:textId="30B015B6" w:rsidR="001036C7" w:rsidRPr="0012377A" w:rsidRDefault="00EC327F" w:rsidP="0012377A">
      <w:pPr>
        <w:pStyle w:val="a3"/>
        <w:spacing w:line="360" w:lineRule="auto"/>
        <w:ind w:left="-426" w:firstLine="113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Зв'язок опису з джерелами.</w:t>
      </w:r>
      <w:r w:rsidR="0012377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>Основним</w:t>
      </w:r>
      <w:proofErr w:type="spellEnd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>завданням</w:t>
      </w:r>
      <w:proofErr w:type="spellEnd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>сучасної</w:t>
      </w:r>
      <w:proofErr w:type="spellEnd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>безпечного</w:t>
      </w:r>
      <w:proofErr w:type="spellEnd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>середовища</w:t>
      </w:r>
      <w:proofErr w:type="spellEnd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 xml:space="preserve"> прав, свобод та </w:t>
      </w:r>
      <w:proofErr w:type="spellStart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>інтересів</w:t>
      </w:r>
      <w:proofErr w:type="spellEnd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>Концепція</w:t>
      </w:r>
      <w:proofErr w:type="spellEnd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 xml:space="preserve"> «Нова </w:t>
      </w:r>
      <w:proofErr w:type="spellStart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>українська</w:t>
      </w:r>
      <w:proofErr w:type="spellEnd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 xml:space="preserve"> школа» (НУШ) </w:t>
      </w:r>
      <w:proofErr w:type="spellStart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>вимагає</w:t>
      </w:r>
      <w:proofErr w:type="spellEnd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>реформування</w:t>
      </w:r>
      <w:proofErr w:type="spellEnd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>існуючого</w:t>
      </w:r>
      <w:proofErr w:type="spellEnd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 xml:space="preserve"> алгоритму </w:t>
      </w:r>
      <w:proofErr w:type="spellStart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>розвивальної</w:t>
      </w:r>
      <w:proofErr w:type="spellEnd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>корекційної</w:t>
      </w:r>
      <w:proofErr w:type="spellEnd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>профілактичної</w:t>
      </w:r>
      <w:proofErr w:type="spellEnd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>Головним</w:t>
      </w:r>
      <w:proofErr w:type="spellEnd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>завданням</w:t>
      </w:r>
      <w:proofErr w:type="spellEnd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>усіх</w:t>
      </w:r>
      <w:proofErr w:type="spellEnd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>дій</w:t>
      </w:r>
      <w:proofErr w:type="spellEnd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36C7" w:rsidRPr="001237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</w:t>
      </w:r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2F2D" w:rsidRPr="001237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збереження псих</w:t>
      </w:r>
      <w:r w:rsidR="003B0C8C" w:rsidRPr="0012377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ологі</w:t>
      </w:r>
      <w:r w:rsidR="00512F2D" w:rsidRPr="001237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чного </w:t>
      </w:r>
      <w:r w:rsidR="003B0C8C" w:rsidRPr="0012377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здоров’я</w:t>
      </w:r>
      <w:r w:rsidR="00512F2D" w:rsidRPr="001237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здобувачів освіти та </w:t>
      </w:r>
      <w:proofErr w:type="spellStart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>необхідність</w:t>
      </w:r>
      <w:proofErr w:type="spellEnd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>діяти</w:t>
      </w:r>
      <w:proofErr w:type="spellEnd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spellStart"/>
      <w:r w:rsidR="00512F2D" w:rsidRPr="0012377A">
        <w:rPr>
          <w:rFonts w:ascii="Times New Roman" w:hAnsi="Times New Roman" w:cs="Times New Roman"/>
          <w:color w:val="000000"/>
          <w:sz w:val="28"/>
          <w:szCs w:val="28"/>
          <w:lang w:val="uk-UA"/>
        </w:rPr>
        <w:t>иключно</w:t>
      </w:r>
      <w:proofErr w:type="spellEnd"/>
      <w:r w:rsidR="00512F2D" w:rsidRPr="001237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>інтересах</w:t>
      </w:r>
      <w:proofErr w:type="spellEnd"/>
      <w:r w:rsidR="00C53F1B" w:rsidRPr="001237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розвитку </w:t>
      </w:r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="00512F2D" w:rsidRPr="0012377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1036C7" w:rsidRPr="00123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9952602" w14:textId="0BFFCF64" w:rsidR="00C53F1B" w:rsidRPr="00C53F1B" w:rsidRDefault="00C53F1B" w:rsidP="0012377A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Нормативно-правов</w:t>
      </w:r>
      <w:r w:rsidR="009771C2">
        <w:rPr>
          <w:color w:val="000000"/>
          <w:sz w:val="28"/>
          <w:szCs w:val="28"/>
          <w:lang w:val="uk-UA"/>
        </w:rPr>
        <w:t>у базу щодо</w:t>
      </w:r>
      <w:r>
        <w:rPr>
          <w:color w:val="000000"/>
          <w:sz w:val="28"/>
          <w:szCs w:val="28"/>
          <w:lang w:val="uk-UA"/>
        </w:rPr>
        <w:t xml:space="preserve">  створення безпечного освітнього середовища в закладах освіти регулюють чинні державні документи:</w:t>
      </w:r>
    </w:p>
    <w:p w14:paraId="776021CF" w14:textId="4D812EE4" w:rsidR="00D40A46" w:rsidRPr="00DA637E" w:rsidRDefault="00D40A46" w:rsidP="00DA637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bdr w:val="none" w:sz="0" w:space="0" w:color="auto" w:frame="1"/>
        </w:rPr>
      </w:pPr>
      <w:proofErr w:type="spellStart"/>
      <w:r w:rsidRPr="00DA637E">
        <w:rPr>
          <w:sz w:val="28"/>
          <w:szCs w:val="28"/>
          <w:bdr w:val="none" w:sz="0" w:space="0" w:color="auto" w:frame="1"/>
        </w:rPr>
        <w:t>Конвенція</w:t>
      </w:r>
      <w:proofErr w:type="spellEnd"/>
      <w:r w:rsidRPr="00DA637E">
        <w:rPr>
          <w:sz w:val="28"/>
          <w:szCs w:val="28"/>
          <w:bdr w:val="none" w:sz="0" w:space="0" w:color="auto" w:frame="1"/>
        </w:rPr>
        <w:t xml:space="preserve"> про права </w:t>
      </w:r>
      <w:proofErr w:type="spellStart"/>
      <w:r w:rsidRPr="00DA637E">
        <w:rPr>
          <w:sz w:val="28"/>
          <w:szCs w:val="28"/>
          <w:bdr w:val="none" w:sz="0" w:space="0" w:color="auto" w:frame="1"/>
        </w:rPr>
        <w:t>дитини</w:t>
      </w:r>
      <w:proofErr w:type="spellEnd"/>
      <w:r w:rsidRPr="00DA637E">
        <w:rPr>
          <w:sz w:val="28"/>
          <w:szCs w:val="28"/>
          <w:bdr w:val="none" w:sz="0" w:space="0" w:color="auto" w:frame="1"/>
        </w:rPr>
        <w:t>.</w:t>
      </w:r>
      <w:r w:rsidR="00CF5B16" w:rsidRPr="00DA637E">
        <w:rPr>
          <w:color w:val="333333"/>
          <w:sz w:val="28"/>
          <w:szCs w:val="28"/>
        </w:rPr>
        <w:t xml:space="preserve"> </w:t>
      </w:r>
      <w:r w:rsidR="00CF5B16" w:rsidRPr="00DA637E">
        <w:rPr>
          <w:sz w:val="28"/>
          <w:szCs w:val="28"/>
          <w:lang w:val="uk-UA"/>
        </w:rPr>
        <w:t>(</w:t>
      </w:r>
      <w:proofErr w:type="spellStart"/>
      <w:r w:rsidR="00CF5B16" w:rsidRPr="00DA637E">
        <w:rPr>
          <w:sz w:val="28"/>
          <w:szCs w:val="28"/>
        </w:rPr>
        <w:t>редакція</w:t>
      </w:r>
      <w:proofErr w:type="spellEnd"/>
      <w:r w:rsidR="00CF5B16" w:rsidRPr="00DA637E">
        <w:rPr>
          <w:sz w:val="28"/>
          <w:szCs w:val="28"/>
        </w:rPr>
        <w:t xml:space="preserve"> </w:t>
      </w:r>
      <w:proofErr w:type="spellStart"/>
      <w:r w:rsidR="00CF5B16" w:rsidRPr="00DA637E">
        <w:rPr>
          <w:sz w:val="28"/>
          <w:szCs w:val="28"/>
        </w:rPr>
        <w:t>зі</w:t>
      </w:r>
      <w:proofErr w:type="spellEnd"/>
      <w:r w:rsidR="00CF5B16" w:rsidRPr="00DA637E">
        <w:rPr>
          <w:sz w:val="28"/>
          <w:szCs w:val="28"/>
        </w:rPr>
        <w:t xml:space="preserve"> </w:t>
      </w:r>
      <w:proofErr w:type="spellStart"/>
      <w:r w:rsidR="00CF5B16" w:rsidRPr="00DA637E">
        <w:rPr>
          <w:sz w:val="28"/>
          <w:szCs w:val="28"/>
        </w:rPr>
        <w:t>змінами</w:t>
      </w:r>
      <w:proofErr w:type="spellEnd"/>
      <w:r w:rsidR="00CF5B16" w:rsidRPr="00DA637E">
        <w:rPr>
          <w:sz w:val="28"/>
          <w:szCs w:val="28"/>
        </w:rPr>
        <w:t>,</w:t>
      </w:r>
      <w:r w:rsidR="00CF5B16" w:rsidRPr="00DA637E">
        <w:rPr>
          <w:sz w:val="28"/>
          <w:szCs w:val="28"/>
          <w:lang w:val="uk-UA"/>
        </w:rPr>
        <w:t xml:space="preserve"> </w:t>
      </w:r>
      <w:proofErr w:type="spellStart"/>
      <w:r w:rsidR="00CF5B16" w:rsidRPr="00DA637E">
        <w:rPr>
          <w:sz w:val="28"/>
          <w:szCs w:val="28"/>
        </w:rPr>
        <w:t>схваленими</w:t>
      </w:r>
      <w:proofErr w:type="spellEnd"/>
      <w:r w:rsidR="00CF5B16" w:rsidRPr="00DA637E">
        <w:rPr>
          <w:sz w:val="28"/>
          <w:szCs w:val="28"/>
        </w:rPr>
        <w:t xml:space="preserve"> </w:t>
      </w:r>
      <w:proofErr w:type="spellStart"/>
      <w:r w:rsidR="00CF5B16" w:rsidRPr="00DA637E">
        <w:rPr>
          <w:sz w:val="28"/>
          <w:szCs w:val="28"/>
        </w:rPr>
        <w:t>резолюцією</w:t>
      </w:r>
      <w:proofErr w:type="spellEnd"/>
      <w:r w:rsidR="00CF5B16" w:rsidRPr="00DA637E">
        <w:rPr>
          <w:sz w:val="28"/>
          <w:szCs w:val="28"/>
        </w:rPr>
        <w:t> </w:t>
      </w:r>
      <w:hyperlink r:id="rId7" w:tgtFrame="_blank" w:history="1">
        <w:r w:rsidR="00CF5B16" w:rsidRPr="00DA637E">
          <w:rPr>
            <w:sz w:val="28"/>
            <w:szCs w:val="28"/>
          </w:rPr>
          <w:t xml:space="preserve">50/155 </w:t>
        </w:r>
        <w:proofErr w:type="spellStart"/>
        <w:r w:rsidR="00CF5B16" w:rsidRPr="00DA637E">
          <w:rPr>
            <w:sz w:val="28"/>
            <w:szCs w:val="28"/>
          </w:rPr>
          <w:t>Генеральної</w:t>
        </w:r>
        <w:proofErr w:type="spellEnd"/>
        <w:r w:rsidR="00CF5B16" w:rsidRPr="00DA637E">
          <w:rPr>
            <w:sz w:val="28"/>
            <w:szCs w:val="28"/>
          </w:rPr>
          <w:t xml:space="preserve"> </w:t>
        </w:r>
        <w:proofErr w:type="spellStart"/>
        <w:r w:rsidR="00CF5B16" w:rsidRPr="00DA637E">
          <w:rPr>
            <w:sz w:val="28"/>
            <w:szCs w:val="28"/>
          </w:rPr>
          <w:t>Асамблеї</w:t>
        </w:r>
        <w:proofErr w:type="spellEnd"/>
        <w:r w:rsidR="00CF5B16" w:rsidRPr="00DA637E">
          <w:rPr>
            <w:sz w:val="28"/>
            <w:szCs w:val="28"/>
          </w:rPr>
          <w:t xml:space="preserve"> ООН</w:t>
        </w:r>
      </w:hyperlink>
      <w:r w:rsidR="00CF5B16" w:rsidRPr="00DA637E">
        <w:rPr>
          <w:sz w:val="28"/>
          <w:szCs w:val="28"/>
          <w:lang w:val="uk-UA"/>
        </w:rPr>
        <w:t xml:space="preserve"> </w:t>
      </w:r>
      <w:hyperlink r:id="rId8" w:tgtFrame="_blank" w:history="1">
        <w:proofErr w:type="spellStart"/>
        <w:r w:rsidR="00CF5B16" w:rsidRPr="00DA637E">
          <w:rPr>
            <w:sz w:val="28"/>
            <w:szCs w:val="28"/>
          </w:rPr>
          <w:t>від</w:t>
        </w:r>
        <w:proofErr w:type="spellEnd"/>
        <w:r w:rsidR="00CF5B16" w:rsidRPr="00DA637E">
          <w:rPr>
            <w:sz w:val="28"/>
            <w:szCs w:val="28"/>
          </w:rPr>
          <w:t xml:space="preserve"> 21 </w:t>
        </w:r>
        <w:proofErr w:type="spellStart"/>
        <w:r w:rsidR="00CF5B16" w:rsidRPr="00DA637E">
          <w:rPr>
            <w:sz w:val="28"/>
            <w:szCs w:val="28"/>
          </w:rPr>
          <w:t>грудня</w:t>
        </w:r>
        <w:proofErr w:type="spellEnd"/>
        <w:r w:rsidR="00CF5B16" w:rsidRPr="00DA637E">
          <w:rPr>
            <w:sz w:val="28"/>
            <w:szCs w:val="28"/>
          </w:rPr>
          <w:t xml:space="preserve"> 1995 року</w:t>
        </w:r>
      </w:hyperlink>
    </w:p>
    <w:p w14:paraId="084F36FE" w14:textId="4476D376" w:rsidR="0051539C" w:rsidRPr="000E3AB0" w:rsidRDefault="00D40A46" w:rsidP="00DA637E">
      <w:pPr>
        <w:pStyle w:val="a5"/>
        <w:numPr>
          <w:ilvl w:val="0"/>
          <w:numId w:val="7"/>
        </w:numPr>
        <w:spacing w:before="0" w:after="0" w:line="360" w:lineRule="auto"/>
        <w:jc w:val="both"/>
        <w:rPr>
          <w:sz w:val="28"/>
          <w:szCs w:val="28"/>
          <w:bdr w:val="none" w:sz="0" w:space="0" w:color="auto" w:frame="1"/>
        </w:rPr>
      </w:pPr>
      <w:r w:rsidRPr="00DA637E">
        <w:rPr>
          <w:sz w:val="28"/>
          <w:szCs w:val="28"/>
          <w:bdr w:val="none" w:sz="0" w:space="0" w:color="auto" w:frame="1"/>
        </w:rPr>
        <w:t xml:space="preserve">Закон </w:t>
      </w:r>
      <w:proofErr w:type="spellStart"/>
      <w:r w:rsidRPr="00DA637E">
        <w:rPr>
          <w:sz w:val="28"/>
          <w:szCs w:val="28"/>
          <w:bdr w:val="none" w:sz="0" w:space="0" w:color="auto" w:frame="1"/>
        </w:rPr>
        <w:t>України</w:t>
      </w:r>
      <w:proofErr w:type="spellEnd"/>
      <w:r w:rsidRPr="00DA637E">
        <w:rPr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DA637E">
        <w:rPr>
          <w:sz w:val="28"/>
          <w:szCs w:val="28"/>
          <w:bdr w:val="none" w:sz="0" w:space="0" w:color="auto" w:frame="1"/>
        </w:rPr>
        <w:t>охорону</w:t>
      </w:r>
      <w:proofErr w:type="spellEnd"/>
      <w:r w:rsidRPr="00DA637E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637E">
        <w:rPr>
          <w:sz w:val="28"/>
          <w:szCs w:val="28"/>
          <w:bdr w:val="none" w:sz="0" w:space="0" w:color="auto" w:frame="1"/>
        </w:rPr>
        <w:t>дитинства</w:t>
      </w:r>
      <w:proofErr w:type="spellEnd"/>
      <w:r w:rsidRPr="00DA637E">
        <w:rPr>
          <w:sz w:val="28"/>
          <w:szCs w:val="28"/>
          <w:bdr w:val="none" w:sz="0" w:space="0" w:color="auto" w:frame="1"/>
        </w:rPr>
        <w:t>.</w:t>
      </w:r>
      <w:r w:rsidR="00F75127" w:rsidRPr="00DA637E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51539C" w:rsidRPr="0051539C">
        <w:rPr>
          <w:i/>
          <w:iCs/>
          <w:sz w:val="28"/>
          <w:szCs w:val="28"/>
          <w:bdr w:val="none" w:sz="0" w:space="0" w:color="auto" w:frame="1"/>
        </w:rPr>
        <w:t xml:space="preserve">( </w:t>
      </w:r>
      <w:proofErr w:type="spellStart"/>
      <w:r w:rsidR="0051539C" w:rsidRPr="0051539C">
        <w:rPr>
          <w:i/>
          <w:iCs/>
          <w:sz w:val="28"/>
          <w:szCs w:val="28"/>
          <w:bdr w:val="none" w:sz="0" w:space="0" w:color="auto" w:frame="1"/>
        </w:rPr>
        <w:t>Відомості</w:t>
      </w:r>
      <w:proofErr w:type="spellEnd"/>
      <w:r w:rsidR="0051539C" w:rsidRPr="0051539C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1539C" w:rsidRPr="0051539C">
        <w:rPr>
          <w:i/>
          <w:iCs/>
          <w:sz w:val="28"/>
          <w:szCs w:val="28"/>
          <w:bdr w:val="none" w:sz="0" w:space="0" w:color="auto" w:frame="1"/>
        </w:rPr>
        <w:t>Верховної</w:t>
      </w:r>
      <w:proofErr w:type="spellEnd"/>
      <w:r w:rsidR="0051539C" w:rsidRPr="0051539C">
        <w:rPr>
          <w:i/>
          <w:iCs/>
          <w:sz w:val="28"/>
          <w:szCs w:val="28"/>
          <w:bdr w:val="none" w:sz="0" w:space="0" w:color="auto" w:frame="1"/>
        </w:rPr>
        <w:t xml:space="preserve"> Ради </w:t>
      </w:r>
      <w:proofErr w:type="spellStart"/>
      <w:r w:rsidR="0051539C" w:rsidRPr="0051539C">
        <w:rPr>
          <w:i/>
          <w:iCs/>
          <w:sz w:val="28"/>
          <w:szCs w:val="28"/>
          <w:bdr w:val="none" w:sz="0" w:space="0" w:color="auto" w:frame="1"/>
        </w:rPr>
        <w:t>України</w:t>
      </w:r>
      <w:proofErr w:type="spellEnd"/>
      <w:r w:rsidR="0051539C" w:rsidRPr="0051539C">
        <w:rPr>
          <w:i/>
          <w:iCs/>
          <w:sz w:val="28"/>
          <w:szCs w:val="28"/>
          <w:bdr w:val="none" w:sz="0" w:space="0" w:color="auto" w:frame="1"/>
        </w:rPr>
        <w:t xml:space="preserve"> (ВВР), 2001, N 30, ст.142</w:t>
      </w:r>
      <w:proofErr w:type="gramStart"/>
      <w:r w:rsidR="0051539C" w:rsidRPr="0051539C">
        <w:rPr>
          <w:i/>
          <w:iCs/>
          <w:sz w:val="28"/>
          <w:szCs w:val="28"/>
          <w:bdr w:val="none" w:sz="0" w:space="0" w:color="auto" w:frame="1"/>
        </w:rPr>
        <w:t xml:space="preserve"> )</w:t>
      </w:r>
      <w:proofErr w:type="gramEnd"/>
      <w:r w:rsidR="0051539C" w:rsidRPr="0051539C">
        <w:rPr>
          <w:i/>
          <w:iCs/>
          <w:sz w:val="28"/>
          <w:szCs w:val="28"/>
          <w:bdr w:val="none" w:sz="0" w:space="0" w:color="auto" w:frame="1"/>
        </w:rPr>
        <w:t> </w:t>
      </w:r>
    </w:p>
    <w:p w14:paraId="1D9B33E8" w14:textId="7080D171" w:rsidR="000E3AB0" w:rsidRDefault="000E3AB0" w:rsidP="000E3AB0">
      <w:pPr>
        <w:pStyle w:val="a5"/>
        <w:numPr>
          <w:ilvl w:val="0"/>
          <w:numId w:val="7"/>
        </w:numPr>
        <w:spacing w:after="0" w:line="360" w:lineRule="auto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i/>
          <w:iCs/>
          <w:sz w:val="28"/>
          <w:szCs w:val="28"/>
          <w:bdr w:val="none" w:sz="0" w:space="0" w:color="auto" w:frame="1"/>
          <w:lang w:val="uk-UA"/>
        </w:rPr>
        <w:lastRenderedPageBreak/>
        <w:t xml:space="preserve">   </w:t>
      </w:r>
      <w:bookmarkStart w:id="8" w:name="_Hlk93491395"/>
      <w:r w:rsidRPr="000E3AB0">
        <w:rPr>
          <w:sz w:val="28"/>
          <w:szCs w:val="28"/>
          <w:bdr w:val="none" w:sz="0" w:space="0" w:color="auto" w:frame="1"/>
          <w:lang w:val="uk-UA"/>
        </w:rPr>
        <w:t xml:space="preserve">Закон України «Про освіту» </w:t>
      </w:r>
      <w:bookmarkEnd w:id="8"/>
      <w:r w:rsidRPr="000E3AB0">
        <w:rPr>
          <w:sz w:val="28"/>
          <w:szCs w:val="28"/>
          <w:bdr w:val="none" w:sz="0" w:space="0" w:color="auto" w:frame="1"/>
          <w:lang w:val="uk-UA"/>
        </w:rPr>
        <w:t>Стаття 76. Психологічна служба та соціально-педагогічний патронаж у системі освіти</w:t>
      </w:r>
    </w:p>
    <w:p w14:paraId="18EFD6DC" w14:textId="018108D3" w:rsidR="00BD5A06" w:rsidRDefault="00BD5A06" w:rsidP="000E3AB0">
      <w:pPr>
        <w:pStyle w:val="a5"/>
        <w:numPr>
          <w:ilvl w:val="0"/>
          <w:numId w:val="7"/>
        </w:numPr>
        <w:spacing w:after="0" w:line="360" w:lineRule="auto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BD5A06">
        <w:rPr>
          <w:sz w:val="28"/>
          <w:szCs w:val="28"/>
          <w:bdr w:val="none" w:sz="0" w:space="0" w:color="auto" w:frame="1"/>
          <w:lang w:val="uk-UA"/>
        </w:rPr>
        <w:t>Закон України «Про освіту» Ст. 20  «Інклюзивне навчання</w:t>
      </w:r>
    </w:p>
    <w:p w14:paraId="4E3C3DCD" w14:textId="13A9A343" w:rsidR="004706E7" w:rsidRPr="0051539C" w:rsidRDefault="004706E7" w:rsidP="000E3AB0">
      <w:pPr>
        <w:pStyle w:val="a5"/>
        <w:numPr>
          <w:ilvl w:val="0"/>
          <w:numId w:val="7"/>
        </w:numPr>
        <w:spacing w:after="0" w:line="360" w:lineRule="auto"/>
        <w:jc w:val="both"/>
        <w:rPr>
          <w:sz w:val="28"/>
          <w:szCs w:val="28"/>
          <w:bdr w:val="none" w:sz="0" w:space="0" w:color="auto" w:frame="1"/>
          <w:lang w:val="uk-UA"/>
        </w:rPr>
      </w:pPr>
      <w:r w:rsidRPr="004706E7">
        <w:rPr>
          <w:sz w:val="28"/>
          <w:szCs w:val="28"/>
          <w:bdr w:val="none" w:sz="0" w:space="0" w:color="auto" w:frame="1"/>
          <w:lang w:val="uk-UA"/>
        </w:rPr>
        <w:t>Закону України «Про повну загальну середню освіту</w:t>
      </w:r>
      <w:r>
        <w:rPr>
          <w:sz w:val="28"/>
          <w:szCs w:val="28"/>
          <w:bdr w:val="none" w:sz="0" w:space="0" w:color="auto" w:frame="1"/>
          <w:lang w:val="uk-UA"/>
        </w:rPr>
        <w:t>»  ст.1. п.12-13, ст.20</w:t>
      </w:r>
    </w:p>
    <w:p w14:paraId="7119CB37" w14:textId="77777777" w:rsidR="009724B0" w:rsidRDefault="00DA637E" w:rsidP="009724B0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DA637E">
        <w:rPr>
          <w:sz w:val="28"/>
          <w:szCs w:val="28"/>
          <w:lang w:val="uk-UA"/>
        </w:rPr>
        <w:t>Закон України від 18.12.2019 року № 2657-VIII «Про внесення змін до деяких законодавчих актів України щодо протидії булінгу (цькуванню)</w:t>
      </w:r>
    </w:p>
    <w:p w14:paraId="3C4337B6" w14:textId="77777777" w:rsidR="0039111F" w:rsidRPr="0039111F" w:rsidRDefault="00DA337F" w:rsidP="0039111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724B0">
        <w:rPr>
          <w:sz w:val="28"/>
          <w:szCs w:val="28"/>
          <w:lang w:val="uk-UA"/>
        </w:rPr>
        <w:t>Розпорядження Кабінету Міністрів України</w:t>
      </w:r>
      <w:r w:rsidRPr="009724B0">
        <w:rPr>
          <w:sz w:val="28"/>
          <w:szCs w:val="28"/>
        </w:rPr>
        <w:t> </w:t>
      </w:r>
      <w:r w:rsidRPr="009724B0">
        <w:rPr>
          <w:sz w:val="28"/>
          <w:szCs w:val="28"/>
          <w:lang w:val="uk-UA"/>
        </w:rPr>
        <w:t>від 14.12.2016 №988-р</w:t>
      </w:r>
      <w:r w:rsidRPr="009724B0">
        <w:rPr>
          <w:sz w:val="28"/>
          <w:szCs w:val="28"/>
        </w:rPr>
        <w:t> </w:t>
      </w:r>
      <w:hyperlink r:id="rId9" w:tgtFrame="_blank" w:history="1">
        <w:r w:rsidRPr="009724B0">
          <w:rPr>
            <w:sz w:val="28"/>
            <w:szCs w:val="28"/>
          </w:rPr>
          <w:t> </w:t>
        </w:r>
        <w:r w:rsidRPr="009724B0">
          <w:rPr>
            <w:sz w:val="28"/>
            <w:szCs w:val="28"/>
            <w:lang w:val="uk-UA"/>
          </w:rPr>
          <w:t>"Про схвалення Концепції реалізації державної політики у сфері реформування загальної середньої освіти “Нова українська школа” на період до 2029 року</w:t>
        </w:r>
      </w:hyperlink>
    </w:p>
    <w:p w14:paraId="65448BBF" w14:textId="549811A0" w:rsidR="0039111F" w:rsidRDefault="004C2A9D" w:rsidP="0039111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4C2A9D">
        <w:rPr>
          <w:sz w:val="28"/>
          <w:szCs w:val="28"/>
          <w:lang w:val="uk-UA"/>
        </w:rPr>
        <w:t>Наказ МОН від 22.05.2018 № 509 “Про затвердження Положення про психологічну службу у системі освіти України”</w:t>
      </w:r>
    </w:p>
    <w:p w14:paraId="687AB3FA" w14:textId="77777777" w:rsidR="005C0049" w:rsidRPr="00A50767" w:rsidRDefault="005C0049" w:rsidP="005C0049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C0049">
        <w:rPr>
          <w:sz w:val="28"/>
          <w:szCs w:val="28"/>
          <w:lang w:val="uk-UA"/>
        </w:rPr>
        <w:t xml:space="preserve">Лист МОНУ від 30.08.2018 № 1/9-516 </w:t>
      </w:r>
      <w:r w:rsidRPr="00A50767">
        <w:rPr>
          <w:sz w:val="28"/>
          <w:szCs w:val="28"/>
          <w:lang w:val="uk-UA"/>
        </w:rPr>
        <w:t xml:space="preserve">Щодо вирішення конфліктів серед дітей в закладах освіти шляхом впровадження медіації </w:t>
      </w:r>
    </w:p>
    <w:p w14:paraId="1B1A00D0" w14:textId="29B38ED1" w:rsidR="005C0049" w:rsidRPr="00A50767" w:rsidRDefault="00765A4D" w:rsidP="005C0049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auto"/>
          <w:sz w:val="28"/>
          <w:szCs w:val="28"/>
          <w:u w:val="none"/>
          <w:lang w:val="uk-UA"/>
        </w:rPr>
      </w:pPr>
      <w:hyperlink r:id="rId10" w:tgtFrame="_blank" w:tooltip=" (у новому вікні)" w:history="1">
        <w:r w:rsidR="005C0049" w:rsidRPr="00A5076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Лист МОН від 14.08.2020 № 1/9-436 “Про створення безпечного освітнього середовища в закладі освіти та попередження і протидії булінгу (цькуванню)”</w:t>
        </w:r>
      </w:hyperlink>
    </w:p>
    <w:p w14:paraId="68E908D4" w14:textId="4DE918CA" w:rsidR="004C2A9D" w:rsidRDefault="00F71DB1" w:rsidP="0039111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F71DB1">
        <w:rPr>
          <w:sz w:val="28"/>
          <w:szCs w:val="28"/>
          <w:lang w:val="uk-UA"/>
        </w:rPr>
        <w:t>Лист МОН від 31.08.2020 №1/9-495 "Щодо організації навчання осіб з особливими освітніми потребами у закладах загальної середньої освіти у 2020/2021 навчальному році"</w:t>
      </w:r>
    </w:p>
    <w:p w14:paraId="0268D341" w14:textId="7C4ECDB1" w:rsidR="00201CDF" w:rsidRPr="0039111F" w:rsidRDefault="00201CDF" w:rsidP="0039111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201CDF">
        <w:rPr>
          <w:sz w:val="28"/>
          <w:szCs w:val="28"/>
          <w:lang w:val="uk-UA"/>
        </w:rPr>
        <w:t>Постанова КМУ від 09.08.2017 №588 "Про внесення змін до Порядку організації інклюзивного навчання у загальноосвітніх навчальних закладах"</w:t>
      </w:r>
    </w:p>
    <w:p w14:paraId="585FA9FA" w14:textId="7D59FB47" w:rsidR="00306F79" w:rsidRDefault="00425E58" w:rsidP="00425E58">
      <w:pPr>
        <w:pStyle w:val="a3"/>
        <w:spacing w:line="360" w:lineRule="auto"/>
        <w:ind w:left="426" w:firstLine="14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і завдання дослідження</w:t>
      </w:r>
    </w:p>
    <w:p w14:paraId="0009D5B2" w14:textId="295542D9" w:rsidR="00191BC1" w:rsidRDefault="00191BC1" w:rsidP="00356993">
      <w:pPr>
        <w:pStyle w:val="a3"/>
        <w:spacing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роботи є </w:t>
      </w:r>
      <w:bookmarkStart w:id="9" w:name="_Hlk93563352"/>
      <w:r>
        <w:rPr>
          <w:rFonts w:ascii="Times New Roman" w:hAnsi="Times New Roman" w:cs="Times New Roman"/>
          <w:sz w:val="28"/>
          <w:szCs w:val="28"/>
          <w:lang w:val="uk-UA"/>
        </w:rPr>
        <w:t>розробка моделі</w:t>
      </w:r>
      <w:r w:rsidR="003B0C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C8C" w:rsidRPr="003B0C8C">
        <w:rPr>
          <w:rFonts w:ascii="Times New Roman" w:hAnsi="Times New Roman" w:cs="Times New Roman"/>
          <w:sz w:val="28"/>
          <w:szCs w:val="28"/>
          <w:lang w:val="uk-UA"/>
        </w:rPr>
        <w:t>психолого-педагогічного супроводу збереження психологічного здоров’я учасників освітнього процесу</w:t>
      </w:r>
      <w:r w:rsidR="007F43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9"/>
      <w:r w:rsidR="007F43C9">
        <w:rPr>
          <w:rFonts w:ascii="Times New Roman" w:hAnsi="Times New Roman" w:cs="Times New Roman"/>
          <w:sz w:val="28"/>
          <w:szCs w:val="28"/>
          <w:lang w:val="uk-UA"/>
        </w:rPr>
        <w:t>як однієї із  складових безпечного освітнього середовища; формування практичних навичок</w:t>
      </w:r>
      <w:r w:rsidR="00356993">
        <w:rPr>
          <w:rFonts w:ascii="Times New Roman" w:hAnsi="Times New Roman" w:cs="Times New Roman"/>
          <w:sz w:val="28"/>
          <w:szCs w:val="28"/>
          <w:lang w:val="uk-UA"/>
        </w:rPr>
        <w:t xml:space="preserve"> стресостійкості, зниження тривожності, підвищення рівня самооцінки, розвиток творчості</w:t>
      </w:r>
      <w:r w:rsidR="003C6741">
        <w:rPr>
          <w:rFonts w:ascii="Times New Roman" w:hAnsi="Times New Roman" w:cs="Times New Roman"/>
          <w:sz w:val="28"/>
          <w:szCs w:val="28"/>
          <w:lang w:val="uk-UA"/>
        </w:rPr>
        <w:t xml:space="preserve"> і навичок самопрезентації; </w:t>
      </w:r>
      <w:r w:rsidR="000C6762">
        <w:rPr>
          <w:rFonts w:ascii="Times New Roman" w:hAnsi="Times New Roman" w:cs="Times New Roman"/>
          <w:sz w:val="28"/>
          <w:szCs w:val="28"/>
          <w:lang w:val="uk-UA"/>
        </w:rPr>
        <w:t xml:space="preserve">вміння розв’язувати конфлікти; </w:t>
      </w:r>
      <w:r w:rsidR="003C6741">
        <w:rPr>
          <w:rFonts w:ascii="Times New Roman" w:hAnsi="Times New Roman" w:cs="Times New Roman"/>
          <w:sz w:val="28"/>
          <w:szCs w:val="28"/>
          <w:lang w:val="uk-UA"/>
        </w:rPr>
        <w:t>пошук ресурсів для саморозвитку</w:t>
      </w:r>
      <w:r w:rsidR="000C6762">
        <w:rPr>
          <w:rFonts w:ascii="Times New Roman" w:hAnsi="Times New Roman" w:cs="Times New Roman"/>
          <w:sz w:val="28"/>
          <w:szCs w:val="28"/>
          <w:lang w:val="uk-UA"/>
        </w:rPr>
        <w:t xml:space="preserve"> учнів та вчителів; попередження професійних стресів педагогів</w:t>
      </w:r>
    </w:p>
    <w:p w14:paraId="0EC2EFB1" w14:textId="7FFB939D" w:rsidR="000C6762" w:rsidRDefault="000C6762" w:rsidP="00AD34EB">
      <w:pPr>
        <w:pStyle w:val="a3"/>
        <w:spacing w:line="360" w:lineRule="auto"/>
        <w:ind w:left="426" w:firstLine="14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C676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Завдання:</w:t>
      </w:r>
    </w:p>
    <w:p w14:paraId="715AE94A" w14:textId="7F586DA3" w:rsidR="000C6762" w:rsidRDefault="000C6762" w:rsidP="000C676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6762">
        <w:rPr>
          <w:rFonts w:ascii="Times New Roman" w:hAnsi="Times New Roman" w:cs="Times New Roman"/>
          <w:sz w:val="28"/>
          <w:szCs w:val="28"/>
          <w:lang w:val="uk-UA"/>
        </w:rPr>
        <w:t>розробка моделі психолого-педагогічного супроводу збереження психологічного здоров’я учасників освітнього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4004952" w14:textId="38075A38" w:rsidR="00425E58" w:rsidRPr="00576B28" w:rsidRDefault="003F2029" w:rsidP="00576B28">
      <w:pPr>
        <w:pStyle w:val="a3"/>
        <w:numPr>
          <w:ilvl w:val="0"/>
          <w:numId w:val="8"/>
        </w:numPr>
        <w:spacing w:line="360" w:lineRule="auto"/>
        <w:ind w:left="426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20C3F">
        <w:rPr>
          <w:rFonts w:ascii="Times New Roman" w:hAnsi="Times New Roman" w:cs="Times New Roman"/>
          <w:sz w:val="28"/>
          <w:szCs w:val="28"/>
          <w:lang w:val="uk-UA"/>
        </w:rPr>
        <w:t>створення «Психологічного практикум</w:t>
      </w:r>
      <w:r w:rsidR="00AF5781" w:rsidRPr="00720C3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20C3F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720C3F" w:rsidRPr="00720C3F">
        <w:rPr>
          <w:rFonts w:ascii="Times New Roman" w:hAnsi="Times New Roman" w:cs="Times New Roman"/>
          <w:sz w:val="28"/>
          <w:szCs w:val="28"/>
          <w:lang w:val="uk-UA"/>
        </w:rPr>
        <w:t>в якому розміщено діагностичні  просвітницько-профілактичні, корекційно-розвиваючі матеріали</w:t>
      </w:r>
      <w:r w:rsidRPr="00720C3F">
        <w:rPr>
          <w:rFonts w:ascii="Times New Roman" w:hAnsi="Times New Roman" w:cs="Times New Roman"/>
          <w:sz w:val="28"/>
          <w:szCs w:val="28"/>
          <w:lang w:val="uk-UA"/>
        </w:rPr>
        <w:t xml:space="preserve"> щодо формування безпечного освітнього середовища</w:t>
      </w:r>
      <w:r w:rsidR="00720C3F" w:rsidRPr="00720C3F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працівниками психологічної служби задля збереження психологічного здоров’я учасників освітнього процесу в умовах реформування освіти.</w:t>
      </w:r>
      <w:r w:rsidRPr="00720C3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023FF97C" w14:textId="0D32027C" w:rsidR="00A6138C" w:rsidRDefault="00576B28" w:rsidP="00AD34EB">
      <w:pPr>
        <w:pStyle w:val="a3"/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6B28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Об’єкт дос</w:t>
      </w:r>
      <w:r w:rsidR="00A6138C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віду</w:t>
      </w:r>
      <w:r w:rsidRPr="00576B28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6138C" w:rsidRPr="00B07AE8">
        <w:rPr>
          <w:rFonts w:ascii="Times New Roman" w:hAnsi="Times New Roman" w:cs="Times New Roman"/>
          <w:sz w:val="28"/>
          <w:szCs w:val="28"/>
          <w:lang w:val="uk-UA"/>
        </w:rPr>
        <w:t>модель</w:t>
      </w:r>
      <w:r w:rsidR="00A6138C">
        <w:rPr>
          <w:rFonts w:ascii="Times New Roman" w:hAnsi="Times New Roman" w:cs="Times New Roman"/>
          <w:sz w:val="28"/>
          <w:szCs w:val="28"/>
          <w:lang w:val="uk-UA"/>
        </w:rPr>
        <w:t xml:space="preserve"> упровадження моделі </w:t>
      </w:r>
      <w:bookmarkStart w:id="10" w:name="_Hlk93580738"/>
      <w:r w:rsidR="00A6138C">
        <w:rPr>
          <w:rFonts w:ascii="Times New Roman" w:hAnsi="Times New Roman" w:cs="Times New Roman"/>
          <w:sz w:val="28"/>
          <w:szCs w:val="28"/>
          <w:lang w:val="uk-UA"/>
        </w:rPr>
        <w:t>психолого-педагогічного супроводу</w:t>
      </w:r>
      <w:r w:rsidR="00A6138C" w:rsidRPr="00B07AE8">
        <w:rPr>
          <w:rFonts w:ascii="Times New Roman" w:hAnsi="Times New Roman" w:cs="Times New Roman"/>
          <w:sz w:val="28"/>
          <w:szCs w:val="28"/>
          <w:lang w:val="uk-UA"/>
        </w:rPr>
        <w:t xml:space="preserve"> збереження психологічного здоров’я учасників освітнього </w:t>
      </w:r>
      <w:bookmarkEnd w:id="10"/>
      <w:r w:rsidR="00A6138C">
        <w:rPr>
          <w:rFonts w:ascii="Times New Roman" w:hAnsi="Times New Roman" w:cs="Times New Roman"/>
          <w:sz w:val="28"/>
          <w:szCs w:val="28"/>
          <w:lang w:val="uk-UA"/>
        </w:rPr>
        <w:t>як складової</w:t>
      </w:r>
      <w:r w:rsidR="00B32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безпечного</w:t>
      </w:r>
      <w:r w:rsidR="00D14508" w:rsidRPr="00D145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14508" w:rsidRPr="00D145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освітнього середовища</w:t>
      </w:r>
      <w:r w:rsidR="00A613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AC36AE4" w14:textId="77777777" w:rsidR="00EF6FCC" w:rsidRDefault="00A6138C" w:rsidP="00EF6FCC">
      <w:pPr>
        <w:pStyle w:val="a3"/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="00D14508" w:rsidRPr="00D145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редмет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досвіду</w:t>
      </w:r>
      <w:r w:rsidR="00D14508" w:rsidRPr="00D145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</w:t>
      </w:r>
      <w:r w:rsidRPr="00A613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традиційні та інноваційні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психологічні підходи</w:t>
      </w:r>
      <w:r w:rsidRPr="00A613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спрямовані на формування безпечного освітнього середовища.</w:t>
      </w:r>
    </w:p>
    <w:p w14:paraId="378C059F" w14:textId="46BE39FD" w:rsidR="0023143A" w:rsidRPr="0023143A" w:rsidRDefault="0023143A" w:rsidP="00EF6FCC">
      <w:pPr>
        <w:pStyle w:val="a3"/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14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Методи дослідження. </w:t>
      </w:r>
      <w:r w:rsidRPr="00231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23143A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ля </w:t>
      </w:r>
      <w:r w:rsidR="006966B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досягнення </w:t>
      </w:r>
      <w:r w:rsidRPr="0023143A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поставлених у досвіді завдань використано комплекс взаємопов’язаних </w:t>
      </w:r>
      <w:r w:rsidRPr="002314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методів: теоретичні (аналіз психологічних і педагогічних джерел, інформаційних ресурсів мережі Інтернет, </w:t>
      </w:r>
      <w:r w:rsidR="006966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матеріали конференцій </w:t>
      </w:r>
      <w:r w:rsidRPr="0023143A">
        <w:rPr>
          <w:rFonts w:ascii="Times New Roman" w:eastAsia="Calibri" w:hAnsi="Times New Roman" w:cs="Times New Roman"/>
          <w:sz w:val="28"/>
          <w:szCs w:val="28"/>
          <w:lang w:val="uk-UA"/>
        </w:rPr>
        <w:t>передового вітчизняного</w:t>
      </w:r>
      <w:r w:rsidR="006966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міжнародного</w:t>
      </w:r>
      <w:r w:rsidRPr="002314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досвіду) та емпіричні (метод педагогічного спостереження, інтерв’ю, анкетування, тестування,).</w:t>
      </w:r>
    </w:p>
    <w:p w14:paraId="11C0692D" w14:textId="795C39BF" w:rsidR="0023143A" w:rsidRDefault="0023143A" w:rsidP="0023143A">
      <w:pPr>
        <w:spacing w:after="0" w:line="360" w:lineRule="auto"/>
        <w:ind w:right="-144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3143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Новизна педагогічної ідеї полягає:</w:t>
      </w:r>
    </w:p>
    <w:p w14:paraId="62204F7E" w14:textId="51BA857A" w:rsidR="001679D2" w:rsidRPr="0023143A" w:rsidRDefault="001679D2" w:rsidP="001679D2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right="-144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14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розробці власної моделі </w:t>
      </w:r>
      <w:r w:rsidRPr="001679D2">
        <w:rPr>
          <w:rFonts w:ascii="Times New Roman" w:eastAsia="Calibri" w:hAnsi="Times New Roman" w:cs="Times New Roman"/>
          <w:sz w:val="28"/>
          <w:szCs w:val="28"/>
          <w:lang w:val="uk-UA"/>
        </w:rPr>
        <w:t>психолого-педагогічного супроводу збереження психологічного здоров’я учасників освітнього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1D8F909B" w14:textId="488D60F8" w:rsidR="0023143A" w:rsidRPr="0023143A" w:rsidRDefault="0023143A" w:rsidP="0023143A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right="-144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143A">
        <w:rPr>
          <w:rFonts w:ascii="Times New Roman" w:eastAsia="Calibri" w:hAnsi="Times New Roman" w:cs="Times New Roman"/>
          <w:sz w:val="28"/>
          <w:szCs w:val="28"/>
          <w:lang w:val="uk-UA"/>
        </w:rPr>
        <w:t>у створенні</w:t>
      </w:r>
      <w:r w:rsidR="001679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«Психологічного практикуму», який дозволив систематизувати матеріали теоретичного і практичного спрямування, традиційних і інноваційних психотехнологій щодо збереження психологічного здоров’я учасників освітнього процесу</w:t>
      </w:r>
      <w:r w:rsidRPr="002314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31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урахуванням реформування системи освіти в умовах Нової української школи;</w:t>
      </w:r>
    </w:p>
    <w:p w14:paraId="73846A9D" w14:textId="78F8C3F9" w:rsidR="0023143A" w:rsidRPr="0023143A" w:rsidRDefault="0023143A" w:rsidP="0023143A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right="-144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143A">
        <w:rPr>
          <w:rFonts w:ascii="Times New Roman" w:eastAsia="Calibri" w:hAnsi="Times New Roman" w:cs="Times New Roman"/>
          <w:sz w:val="28"/>
          <w:szCs w:val="28"/>
          <w:lang w:val="uk-UA"/>
        </w:rPr>
        <w:t>в активному впровадженні педагогіки партнерства (взаємодія вчителів, здобувачів освіти, батьків</w:t>
      </w:r>
      <w:r w:rsidR="001679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314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громадських організацій) для </w:t>
      </w:r>
      <w:r w:rsidR="001679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впровадження моделі  психолого-педагогічного супроводу щодо збереження психологічного </w:t>
      </w:r>
      <w:r w:rsidR="0012377A">
        <w:rPr>
          <w:rFonts w:ascii="Times New Roman" w:eastAsia="Calibri" w:hAnsi="Times New Roman" w:cs="Times New Roman"/>
          <w:sz w:val="28"/>
          <w:szCs w:val="28"/>
          <w:lang w:val="uk-UA"/>
        </w:rPr>
        <w:t>здоров’я</w:t>
      </w:r>
      <w:r w:rsidR="001679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здобувачів освіти і педагогів.</w:t>
      </w:r>
    </w:p>
    <w:p w14:paraId="39FB04E4" w14:textId="4A42312B" w:rsidR="0023143A" w:rsidRDefault="0023143A" w:rsidP="0023143A">
      <w:pPr>
        <w:spacing w:after="0" w:line="36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143A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Результативність</w:t>
      </w:r>
      <w:r w:rsidR="00492D2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і практичне значення</w:t>
      </w:r>
      <w:r w:rsidRPr="0023143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2314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</w:p>
    <w:p w14:paraId="29492ACE" w14:textId="6CC214F3" w:rsidR="00DA114E" w:rsidRPr="0012377A" w:rsidRDefault="00E533CC" w:rsidP="00D63438">
      <w:pPr>
        <w:pStyle w:val="a3"/>
        <w:spacing w:after="0" w:line="360" w:lineRule="auto"/>
        <w:ind w:left="0" w:right="175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Досвід роботи було презентовано на </w:t>
      </w:r>
      <w:r w:rsidR="00EF6FCC" w:rsidRPr="00E533CC">
        <w:rPr>
          <w:rFonts w:ascii="Times New Roman" w:eastAsia="Calibri" w:hAnsi="Times New Roman" w:cs="Times New Roman"/>
          <w:sz w:val="28"/>
          <w:szCs w:val="28"/>
          <w:lang w:val="uk-UA"/>
        </w:rPr>
        <w:t>Всеукраїнськ</w:t>
      </w:r>
      <w:r w:rsidR="00EF6FCC">
        <w:rPr>
          <w:rFonts w:ascii="Times New Roman" w:eastAsia="Calibri" w:hAnsi="Times New Roman" w:cs="Times New Roman"/>
          <w:sz w:val="28"/>
          <w:szCs w:val="28"/>
          <w:lang w:val="uk-UA"/>
        </w:rPr>
        <w:t>ому</w:t>
      </w:r>
      <w:r w:rsidR="00EF6FCC" w:rsidRPr="00E533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науково-практичн</w:t>
      </w:r>
      <w:r w:rsidR="00EF6FCC">
        <w:rPr>
          <w:rFonts w:ascii="Times New Roman" w:eastAsia="Calibri" w:hAnsi="Times New Roman" w:cs="Times New Roman"/>
          <w:sz w:val="28"/>
          <w:szCs w:val="28"/>
          <w:lang w:val="uk-UA"/>
        </w:rPr>
        <w:t>ому</w:t>
      </w:r>
      <w:r w:rsidR="00EF6FCC" w:rsidRPr="00E533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семінар</w:t>
      </w:r>
      <w:r w:rsidR="00EF6FCC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EF6FCC" w:rsidRPr="00E533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«Упровадження здоров’язбережувальних технологій в освітній процес Нової української школи»(2018 р.)</w:t>
      </w:r>
      <w:r w:rsidR="00EF6F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Pr="00E533CC">
        <w:rPr>
          <w:rFonts w:ascii="Times New Roman" w:eastAsia="Calibri" w:hAnsi="Times New Roman" w:cs="Times New Roman"/>
          <w:sz w:val="28"/>
          <w:szCs w:val="28"/>
          <w:lang w:val="uk-UA"/>
        </w:rPr>
        <w:t>ауково-практичн</w:t>
      </w:r>
      <w:r w:rsidR="00EF6FCC">
        <w:rPr>
          <w:rFonts w:ascii="Times New Roman" w:eastAsia="Calibri" w:hAnsi="Times New Roman" w:cs="Times New Roman"/>
          <w:sz w:val="28"/>
          <w:szCs w:val="28"/>
          <w:lang w:val="uk-UA"/>
        </w:rPr>
        <w:t>ій</w:t>
      </w:r>
      <w:r w:rsidRPr="00E533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веб-конференці</w:t>
      </w:r>
      <w:r w:rsidR="00EF6FCC"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 w:rsidRPr="00E533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фахівців психологічної служби Донецької та Харківської областей</w:t>
      </w:r>
      <w:r w:rsidR="002327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B48ED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E533CC">
        <w:rPr>
          <w:rFonts w:ascii="Times New Roman" w:eastAsia="Calibri" w:hAnsi="Times New Roman" w:cs="Times New Roman"/>
          <w:sz w:val="28"/>
          <w:szCs w:val="28"/>
          <w:lang w:val="uk-UA"/>
        </w:rPr>
        <w:t>Співдружність психологічної служби та батьків на засадах педагогіки партнерства</w:t>
      </w:r>
      <w:r w:rsidR="002327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533CC">
        <w:rPr>
          <w:rFonts w:ascii="Times New Roman" w:eastAsia="Calibri" w:hAnsi="Times New Roman" w:cs="Times New Roman"/>
          <w:sz w:val="28"/>
          <w:szCs w:val="28"/>
          <w:lang w:val="uk-UA"/>
        </w:rPr>
        <w:t>» (2018 р.)</w:t>
      </w:r>
      <w:r w:rsidR="00EF6F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EF6FCC" w:rsidRPr="00E533CC">
        <w:rPr>
          <w:rFonts w:ascii="Times New Roman" w:eastAsia="Calibri" w:hAnsi="Times New Roman" w:cs="Times New Roman"/>
          <w:sz w:val="28"/>
          <w:szCs w:val="28"/>
          <w:lang w:val="uk-UA"/>
        </w:rPr>
        <w:t>творч</w:t>
      </w:r>
      <w:r w:rsidR="00EF6FCC">
        <w:rPr>
          <w:rFonts w:ascii="Times New Roman" w:eastAsia="Calibri" w:hAnsi="Times New Roman" w:cs="Times New Roman"/>
          <w:sz w:val="28"/>
          <w:szCs w:val="28"/>
          <w:lang w:val="uk-UA"/>
        </w:rPr>
        <w:t>ій</w:t>
      </w:r>
      <w:r w:rsidR="00EF6FCC" w:rsidRPr="00E533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майстерн</w:t>
      </w:r>
      <w:r w:rsidR="00EF6FCC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EF6FCC" w:rsidRPr="00E533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A11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F6FCC" w:rsidRPr="00E533CC">
        <w:rPr>
          <w:rFonts w:ascii="Times New Roman" w:eastAsia="Calibri" w:hAnsi="Times New Roman" w:cs="Times New Roman"/>
          <w:sz w:val="28"/>
          <w:szCs w:val="28"/>
          <w:lang w:val="uk-UA"/>
        </w:rPr>
        <w:t>КВНЗ ХАНО «Упровадження здоровязбережувальних технологій в освітній процес Нової української школи»(</w:t>
      </w:r>
      <w:r w:rsidRPr="00E533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2018 р.)</w:t>
      </w:r>
      <w:r w:rsidR="00EF6FCC">
        <w:rPr>
          <w:rFonts w:ascii="Times New Roman" w:eastAsia="Calibri" w:hAnsi="Times New Roman" w:cs="Times New Roman"/>
          <w:sz w:val="28"/>
          <w:szCs w:val="28"/>
          <w:lang w:val="uk-UA"/>
        </w:rPr>
        <w:t>, р</w:t>
      </w:r>
      <w:r w:rsidRPr="00E533CC">
        <w:rPr>
          <w:rFonts w:ascii="Times New Roman" w:eastAsia="Calibri" w:hAnsi="Times New Roman" w:cs="Times New Roman"/>
          <w:sz w:val="28"/>
          <w:szCs w:val="28"/>
          <w:lang w:val="uk-UA"/>
        </w:rPr>
        <w:t>айонн</w:t>
      </w:r>
      <w:r w:rsidR="00EF6FCC">
        <w:rPr>
          <w:rFonts w:ascii="Times New Roman" w:eastAsia="Calibri" w:hAnsi="Times New Roman" w:cs="Times New Roman"/>
          <w:sz w:val="28"/>
          <w:szCs w:val="28"/>
          <w:lang w:val="uk-UA"/>
        </w:rPr>
        <w:t>ій</w:t>
      </w:r>
      <w:r w:rsidRPr="00E533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веб-конференці</w:t>
      </w:r>
      <w:r w:rsidR="00EF6FCC"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 w:rsidRPr="00E533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B48ED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E533CC">
        <w:rPr>
          <w:rFonts w:ascii="Times New Roman" w:eastAsia="Calibri" w:hAnsi="Times New Roman" w:cs="Times New Roman"/>
          <w:sz w:val="28"/>
          <w:szCs w:val="28"/>
          <w:lang w:val="uk-UA"/>
        </w:rPr>
        <w:t>Співпраця адміністрації закладу освіти з  працівниками психологічної служби.</w:t>
      </w:r>
      <w:r w:rsidR="00DA11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533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(2020 р.) </w:t>
      </w:r>
      <w:r w:rsidR="00EF6FCC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DA11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533CC">
        <w:rPr>
          <w:rFonts w:ascii="Times New Roman" w:eastAsia="Calibri" w:hAnsi="Times New Roman" w:cs="Times New Roman"/>
          <w:sz w:val="28"/>
          <w:szCs w:val="28"/>
          <w:lang w:val="uk-UA"/>
        </w:rPr>
        <w:t>Всеукраїнськ</w:t>
      </w:r>
      <w:r w:rsidR="00EF6FCC">
        <w:rPr>
          <w:rFonts w:ascii="Times New Roman" w:eastAsia="Calibri" w:hAnsi="Times New Roman" w:cs="Times New Roman"/>
          <w:sz w:val="28"/>
          <w:szCs w:val="28"/>
          <w:lang w:val="uk-UA"/>
        </w:rPr>
        <w:t>ій</w:t>
      </w:r>
      <w:r w:rsidRPr="00E533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науково-практичн</w:t>
      </w:r>
      <w:r w:rsidR="00EF6FCC">
        <w:rPr>
          <w:rFonts w:ascii="Times New Roman" w:eastAsia="Calibri" w:hAnsi="Times New Roman" w:cs="Times New Roman"/>
          <w:sz w:val="28"/>
          <w:szCs w:val="28"/>
          <w:lang w:val="uk-UA"/>
        </w:rPr>
        <w:t>ій</w:t>
      </w:r>
      <w:r w:rsidRPr="00E533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інтернет-конференці</w:t>
      </w:r>
      <w:r w:rsidR="00EF6FCC"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 w:rsidRPr="00E533CC">
        <w:rPr>
          <w:rFonts w:ascii="Times New Roman" w:eastAsia="Calibri" w:hAnsi="Times New Roman" w:cs="Times New Roman"/>
          <w:sz w:val="28"/>
          <w:szCs w:val="28"/>
          <w:lang w:val="uk-UA"/>
        </w:rPr>
        <w:t>» Арт -терапія в роботі психолога : інноваційні підходи»</w:t>
      </w:r>
      <w:r w:rsidR="00DA11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533CC">
        <w:rPr>
          <w:rFonts w:ascii="Times New Roman" w:eastAsia="Calibri" w:hAnsi="Times New Roman" w:cs="Times New Roman"/>
          <w:sz w:val="28"/>
          <w:szCs w:val="28"/>
          <w:lang w:val="uk-UA"/>
        </w:rPr>
        <w:t>( 2021 р.)</w:t>
      </w:r>
      <w:r w:rsidR="00EF6FCC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DA11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групах </w:t>
      </w:r>
      <w:r w:rsidR="00DA114E" w:rsidRPr="00DA114E">
        <w:rPr>
          <w:rFonts w:ascii="Times New Roman" w:eastAsia="Calibri" w:hAnsi="Times New Roman" w:cs="Times New Roman"/>
          <w:sz w:val="28"/>
          <w:szCs w:val="28"/>
          <w:lang w:val="en-US"/>
        </w:rPr>
        <w:t>Facebook</w:t>
      </w:r>
      <w:r w:rsidR="00947C7D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DA114E" w:rsidRPr="00DA11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«Спільнота психологічної служби Зміївської та Слобожанської ОТГ»</w:t>
      </w:r>
      <w:r w:rsidR="002327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6B48ED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232745">
        <w:rPr>
          <w:rFonts w:ascii="Times New Roman" w:eastAsia="Calibri" w:hAnsi="Times New Roman" w:cs="Times New Roman"/>
          <w:sz w:val="28"/>
          <w:szCs w:val="28"/>
          <w:lang w:val="uk-UA"/>
        </w:rPr>
        <w:t>Психологічна служба Балаклі</w:t>
      </w:r>
      <w:r w:rsidR="006B48ED">
        <w:rPr>
          <w:rFonts w:ascii="Times New Roman" w:eastAsia="Calibri" w:hAnsi="Times New Roman" w:cs="Times New Roman"/>
          <w:sz w:val="28"/>
          <w:szCs w:val="28"/>
          <w:lang w:val="uk-UA"/>
        </w:rPr>
        <w:t>й</w:t>
      </w:r>
      <w:r w:rsidR="00232745">
        <w:rPr>
          <w:rFonts w:ascii="Times New Roman" w:eastAsia="Calibri" w:hAnsi="Times New Roman" w:cs="Times New Roman"/>
          <w:sz w:val="28"/>
          <w:szCs w:val="28"/>
          <w:lang w:val="uk-UA"/>
        </w:rPr>
        <w:t>щини»,</w:t>
      </w:r>
      <w:r w:rsidR="006B48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«Психологічна служба системи освіти Харківської області»</w:t>
      </w:r>
      <w:r w:rsidR="00DA114E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6B48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«Психологічна служба у системі освіти України», «</w:t>
      </w:r>
      <w:r w:rsidR="006B48ED">
        <w:rPr>
          <w:rFonts w:ascii="Times New Roman" w:eastAsia="Calibri" w:hAnsi="Times New Roman" w:cs="Times New Roman"/>
          <w:sz w:val="28"/>
          <w:szCs w:val="28"/>
          <w:lang w:val="en-US"/>
        </w:rPr>
        <w:t>ART</w:t>
      </w:r>
      <w:r w:rsidR="006B48ED" w:rsidRPr="006B48ED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6B48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B48ED">
        <w:rPr>
          <w:rFonts w:ascii="Times New Roman" w:eastAsia="Calibri" w:hAnsi="Times New Roman" w:cs="Times New Roman"/>
          <w:sz w:val="28"/>
          <w:szCs w:val="28"/>
          <w:lang w:val="en-US"/>
        </w:rPr>
        <w:t>Kharkiv</w:t>
      </w:r>
      <w:r w:rsidR="006B48ED">
        <w:rPr>
          <w:rFonts w:ascii="Times New Roman" w:eastAsia="Calibri" w:hAnsi="Times New Roman" w:cs="Times New Roman"/>
          <w:sz w:val="28"/>
          <w:szCs w:val="28"/>
          <w:lang w:val="uk-UA"/>
        </w:rPr>
        <w:t>»,</w:t>
      </w:r>
      <w:r w:rsidR="00DA114E" w:rsidRPr="00DA11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114E" w:rsidRPr="00403132">
        <w:rPr>
          <w:rFonts w:ascii="Times New Roman" w:hAnsi="Times New Roman"/>
          <w:sz w:val="28"/>
          <w:szCs w:val="28"/>
          <w:lang w:val="uk-UA"/>
        </w:rPr>
        <w:t>на сайт</w:t>
      </w:r>
      <w:r w:rsidR="00DA114E">
        <w:rPr>
          <w:rFonts w:ascii="Times New Roman" w:hAnsi="Times New Roman"/>
          <w:sz w:val="28"/>
          <w:szCs w:val="28"/>
          <w:lang w:val="uk-UA"/>
        </w:rPr>
        <w:t>ах</w:t>
      </w:r>
      <w:r w:rsidR="00DA114E" w:rsidRPr="00403132">
        <w:rPr>
          <w:rFonts w:ascii="Times New Roman" w:hAnsi="Times New Roman"/>
          <w:sz w:val="28"/>
          <w:szCs w:val="28"/>
          <w:lang w:val="uk-UA"/>
        </w:rPr>
        <w:t xml:space="preserve">  видавництв</w:t>
      </w:r>
      <w:r w:rsidR="00D63438">
        <w:rPr>
          <w:rFonts w:ascii="Times New Roman" w:hAnsi="Times New Roman"/>
          <w:sz w:val="28"/>
          <w:szCs w:val="28"/>
          <w:lang w:val="uk-UA"/>
        </w:rPr>
        <w:t>а</w:t>
      </w:r>
      <w:r w:rsidR="00DA114E" w:rsidRPr="00403132">
        <w:rPr>
          <w:rFonts w:ascii="Times New Roman" w:hAnsi="Times New Roman"/>
          <w:sz w:val="28"/>
          <w:szCs w:val="28"/>
          <w:lang w:val="uk-UA"/>
        </w:rPr>
        <w:t xml:space="preserve"> «Шкільний світ»  </w:t>
      </w:r>
      <w:r w:rsidR="00D63438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DA114E">
        <w:rPr>
          <w:rFonts w:ascii="Times New Roman" w:hAnsi="Times New Roman"/>
          <w:sz w:val="28"/>
          <w:szCs w:val="28"/>
          <w:lang w:val="uk-UA"/>
        </w:rPr>
        <w:t>«Всеосвіта</w:t>
      </w:r>
      <w:r w:rsidR="00DA114E" w:rsidRPr="00F412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48ED">
        <w:rPr>
          <w:rFonts w:ascii="Times New Roman" w:hAnsi="Times New Roman"/>
          <w:sz w:val="28"/>
          <w:szCs w:val="28"/>
          <w:lang w:val="uk-UA"/>
        </w:rPr>
        <w:t>»</w:t>
      </w:r>
      <w:r w:rsidR="00DA114E">
        <w:rPr>
          <w:rFonts w:ascii="Times New Roman" w:hAnsi="Times New Roman"/>
          <w:sz w:val="28"/>
          <w:szCs w:val="28"/>
          <w:lang w:val="uk-UA"/>
        </w:rPr>
        <w:t xml:space="preserve"> розміщено 25 матеріалів ( 2020-2021 </w:t>
      </w:r>
      <w:proofErr w:type="spellStart"/>
      <w:r w:rsidR="00DA114E">
        <w:rPr>
          <w:rFonts w:ascii="Times New Roman" w:hAnsi="Times New Roman"/>
          <w:sz w:val="28"/>
          <w:szCs w:val="28"/>
          <w:lang w:val="uk-UA"/>
        </w:rPr>
        <w:t>р.р</w:t>
      </w:r>
      <w:proofErr w:type="spellEnd"/>
      <w:r w:rsidR="00DA114E">
        <w:rPr>
          <w:rFonts w:ascii="Times New Roman" w:hAnsi="Times New Roman"/>
          <w:sz w:val="28"/>
          <w:szCs w:val="28"/>
          <w:lang w:val="uk-UA"/>
        </w:rPr>
        <w:t>.)</w:t>
      </w:r>
      <w:r w:rsidR="00947C7D">
        <w:rPr>
          <w:rFonts w:ascii="Times New Roman" w:hAnsi="Times New Roman"/>
          <w:sz w:val="28"/>
          <w:szCs w:val="28"/>
          <w:lang w:val="uk-UA"/>
        </w:rPr>
        <w:t>, веб-конференціях Харківського осередку «Арт-терапевтичної асоціації «</w:t>
      </w:r>
      <w:r w:rsidR="00947C7D">
        <w:rPr>
          <w:rFonts w:ascii="Times New Roman" w:hAnsi="Times New Roman"/>
          <w:sz w:val="28"/>
          <w:szCs w:val="28"/>
          <w:lang w:val="en-US"/>
        </w:rPr>
        <w:t>ART</w:t>
      </w:r>
      <w:r w:rsidR="00947C7D" w:rsidRPr="00947C7D">
        <w:rPr>
          <w:rFonts w:ascii="Times New Roman" w:hAnsi="Times New Roman"/>
          <w:sz w:val="28"/>
          <w:szCs w:val="28"/>
          <w:lang w:val="uk-UA"/>
        </w:rPr>
        <w:t>-</w:t>
      </w:r>
      <w:r w:rsidR="00947C7D">
        <w:rPr>
          <w:rFonts w:ascii="Times New Roman" w:hAnsi="Times New Roman"/>
          <w:sz w:val="28"/>
          <w:szCs w:val="28"/>
          <w:lang w:val="en-US"/>
        </w:rPr>
        <w:t>Kharkiv</w:t>
      </w:r>
      <w:r w:rsidR="00947C7D">
        <w:rPr>
          <w:rFonts w:ascii="Times New Roman" w:hAnsi="Times New Roman"/>
          <w:sz w:val="28"/>
          <w:szCs w:val="28"/>
          <w:lang w:val="uk-UA"/>
        </w:rPr>
        <w:t>»».</w:t>
      </w:r>
    </w:p>
    <w:p w14:paraId="4977FD46" w14:textId="64F1BEBB" w:rsidR="0023143A" w:rsidRPr="0023143A" w:rsidRDefault="00D65574" w:rsidP="00947C7D">
      <w:pPr>
        <w:tabs>
          <w:tab w:val="left" w:pos="993"/>
        </w:tabs>
        <w:spacing w:after="0" w:line="360" w:lineRule="auto"/>
        <w:ind w:right="-14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23143A" w:rsidRPr="0023143A">
        <w:rPr>
          <w:rFonts w:ascii="Times New Roman" w:eastAsia="Calibri" w:hAnsi="Times New Roman" w:cs="Times New Roman"/>
          <w:sz w:val="28"/>
          <w:szCs w:val="28"/>
          <w:lang w:val="uk-UA"/>
        </w:rPr>
        <w:t>Практичний сенс роботи полягає в узагальненні досвіду щодо</w:t>
      </w:r>
      <w:r w:rsidRPr="00D655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D65574">
        <w:rPr>
          <w:rFonts w:ascii="Times New Roman" w:eastAsia="Calibri" w:hAnsi="Times New Roman" w:cs="Times New Roman"/>
          <w:sz w:val="28"/>
          <w:szCs w:val="28"/>
          <w:lang w:val="uk-UA"/>
        </w:rPr>
        <w:t>творення безпечного освітнього середовища шляхом традиційних та інноваційних психологічних підходів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23143A" w:rsidRPr="002314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Матеріали можуть бути використані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працівниками психологічної служби </w:t>
      </w:r>
      <w:r w:rsidR="0023143A" w:rsidRPr="002314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психологічного супроводу збереження психологічного здоров’я здобувачів освіти та педагогічних працівників.</w:t>
      </w:r>
    </w:p>
    <w:p w14:paraId="1B3C393A" w14:textId="77777777" w:rsidR="0023143A" w:rsidRPr="0023143A" w:rsidRDefault="0023143A" w:rsidP="0023143A">
      <w:pPr>
        <w:tabs>
          <w:tab w:val="left" w:pos="993"/>
        </w:tabs>
        <w:spacing w:after="0" w:line="360" w:lineRule="auto"/>
        <w:ind w:left="709" w:right="-14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0FD6B4C" w14:textId="4CE04672" w:rsidR="00D14508" w:rsidRPr="00306EC9" w:rsidRDefault="00D14508" w:rsidP="00306EC9">
      <w:pPr>
        <w:spacing w:after="0" w:line="360" w:lineRule="auto"/>
        <w:ind w:right="-14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D14508" w:rsidRPr="00306EC9" w:rsidSect="000031A5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73E9"/>
    <w:multiLevelType w:val="hybridMultilevel"/>
    <w:tmpl w:val="F0408F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1663B2D"/>
    <w:multiLevelType w:val="hybridMultilevel"/>
    <w:tmpl w:val="FDBE238E"/>
    <w:lvl w:ilvl="0" w:tplc="74F0B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">
    <w:nsid w:val="15F50DC5"/>
    <w:multiLevelType w:val="hybridMultilevel"/>
    <w:tmpl w:val="D10C3B0A"/>
    <w:lvl w:ilvl="0" w:tplc="B516B78E">
      <w:start w:val="7"/>
      <w:numFmt w:val="bullet"/>
      <w:lvlText w:val="-"/>
      <w:lvlJc w:val="left"/>
      <w:pPr>
        <w:ind w:left="113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>
    <w:nsid w:val="31571411"/>
    <w:multiLevelType w:val="multilevel"/>
    <w:tmpl w:val="E3F2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B47A7A"/>
    <w:multiLevelType w:val="hybridMultilevel"/>
    <w:tmpl w:val="C7EC37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9D4078F"/>
    <w:multiLevelType w:val="hybridMultilevel"/>
    <w:tmpl w:val="5E8EE4A8"/>
    <w:lvl w:ilvl="0" w:tplc="B70CB6F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2002C"/>
    <w:multiLevelType w:val="hybridMultilevel"/>
    <w:tmpl w:val="B1F8088E"/>
    <w:lvl w:ilvl="0" w:tplc="B70CB6F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E31E4"/>
    <w:multiLevelType w:val="hybridMultilevel"/>
    <w:tmpl w:val="47482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269C3"/>
    <w:multiLevelType w:val="hybridMultilevel"/>
    <w:tmpl w:val="E5FE02CC"/>
    <w:lvl w:ilvl="0" w:tplc="9BFA56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5C4D52"/>
    <w:multiLevelType w:val="hybridMultilevel"/>
    <w:tmpl w:val="C88E824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8900DB"/>
    <w:multiLevelType w:val="hybridMultilevel"/>
    <w:tmpl w:val="6C627F86"/>
    <w:lvl w:ilvl="0" w:tplc="B516B78E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E0"/>
    <w:rsid w:val="000031A5"/>
    <w:rsid w:val="000546A6"/>
    <w:rsid w:val="00074AE4"/>
    <w:rsid w:val="00087EE6"/>
    <w:rsid w:val="000A0283"/>
    <w:rsid w:val="000C6762"/>
    <w:rsid w:val="000C77D7"/>
    <w:rsid w:val="000D2DDF"/>
    <w:rsid w:val="000D7A0D"/>
    <w:rsid w:val="000E3AB0"/>
    <w:rsid w:val="001036C7"/>
    <w:rsid w:val="0012377A"/>
    <w:rsid w:val="00126169"/>
    <w:rsid w:val="00133D42"/>
    <w:rsid w:val="00167958"/>
    <w:rsid w:val="001679D2"/>
    <w:rsid w:val="00191BC1"/>
    <w:rsid w:val="00201CDF"/>
    <w:rsid w:val="0023143A"/>
    <w:rsid w:val="00232745"/>
    <w:rsid w:val="00246124"/>
    <w:rsid w:val="00263539"/>
    <w:rsid w:val="00264F9A"/>
    <w:rsid w:val="002A4FB1"/>
    <w:rsid w:val="002F2248"/>
    <w:rsid w:val="003017A3"/>
    <w:rsid w:val="00301B53"/>
    <w:rsid w:val="00306EC9"/>
    <w:rsid w:val="00306F79"/>
    <w:rsid w:val="003203BF"/>
    <w:rsid w:val="00340983"/>
    <w:rsid w:val="00356993"/>
    <w:rsid w:val="0039111F"/>
    <w:rsid w:val="003B0C8C"/>
    <w:rsid w:val="003B2069"/>
    <w:rsid w:val="003C6741"/>
    <w:rsid w:val="003D42E9"/>
    <w:rsid w:val="003F2029"/>
    <w:rsid w:val="00403132"/>
    <w:rsid w:val="00425E58"/>
    <w:rsid w:val="00444B87"/>
    <w:rsid w:val="0045505E"/>
    <w:rsid w:val="00463CF2"/>
    <w:rsid w:val="004706E7"/>
    <w:rsid w:val="00492D20"/>
    <w:rsid w:val="0049690D"/>
    <w:rsid w:val="004B6EA2"/>
    <w:rsid w:val="004C06FA"/>
    <w:rsid w:val="004C2A9D"/>
    <w:rsid w:val="00512F2D"/>
    <w:rsid w:val="0051539C"/>
    <w:rsid w:val="005754DD"/>
    <w:rsid w:val="00576B28"/>
    <w:rsid w:val="00587EE9"/>
    <w:rsid w:val="005C0049"/>
    <w:rsid w:val="005E0114"/>
    <w:rsid w:val="005E4035"/>
    <w:rsid w:val="006223CE"/>
    <w:rsid w:val="00636BF8"/>
    <w:rsid w:val="00674D98"/>
    <w:rsid w:val="006866F3"/>
    <w:rsid w:val="006966BF"/>
    <w:rsid w:val="006A75DE"/>
    <w:rsid w:val="006B48ED"/>
    <w:rsid w:val="006D0ADD"/>
    <w:rsid w:val="006E7BD1"/>
    <w:rsid w:val="00720C3F"/>
    <w:rsid w:val="007311C0"/>
    <w:rsid w:val="00743684"/>
    <w:rsid w:val="007577A1"/>
    <w:rsid w:val="007616A6"/>
    <w:rsid w:val="00761EC4"/>
    <w:rsid w:val="00765A4D"/>
    <w:rsid w:val="007B6F42"/>
    <w:rsid w:val="007F1DF3"/>
    <w:rsid w:val="007F43C9"/>
    <w:rsid w:val="0080455E"/>
    <w:rsid w:val="00824CCC"/>
    <w:rsid w:val="008B6AF1"/>
    <w:rsid w:val="008D3095"/>
    <w:rsid w:val="008E1C8F"/>
    <w:rsid w:val="008F3562"/>
    <w:rsid w:val="008F4B68"/>
    <w:rsid w:val="0091611C"/>
    <w:rsid w:val="00947C7D"/>
    <w:rsid w:val="00956FF8"/>
    <w:rsid w:val="009724B0"/>
    <w:rsid w:val="009771C2"/>
    <w:rsid w:val="009F3EFF"/>
    <w:rsid w:val="009F5C7E"/>
    <w:rsid w:val="009F7C99"/>
    <w:rsid w:val="00A249E0"/>
    <w:rsid w:val="00A26CDF"/>
    <w:rsid w:val="00A50767"/>
    <w:rsid w:val="00A6138C"/>
    <w:rsid w:val="00AD34EB"/>
    <w:rsid w:val="00AF5781"/>
    <w:rsid w:val="00B07AE8"/>
    <w:rsid w:val="00B3299D"/>
    <w:rsid w:val="00B51923"/>
    <w:rsid w:val="00B60497"/>
    <w:rsid w:val="00BA26D3"/>
    <w:rsid w:val="00BD5A06"/>
    <w:rsid w:val="00C006F6"/>
    <w:rsid w:val="00C2463C"/>
    <w:rsid w:val="00C31300"/>
    <w:rsid w:val="00C51E03"/>
    <w:rsid w:val="00C53F1B"/>
    <w:rsid w:val="00C56379"/>
    <w:rsid w:val="00CA4E0C"/>
    <w:rsid w:val="00CD2D2D"/>
    <w:rsid w:val="00CE25C3"/>
    <w:rsid w:val="00CF5B16"/>
    <w:rsid w:val="00CF66DE"/>
    <w:rsid w:val="00D14508"/>
    <w:rsid w:val="00D33235"/>
    <w:rsid w:val="00D40A46"/>
    <w:rsid w:val="00D63438"/>
    <w:rsid w:val="00D65574"/>
    <w:rsid w:val="00D86CE7"/>
    <w:rsid w:val="00D86FC6"/>
    <w:rsid w:val="00DA114E"/>
    <w:rsid w:val="00DA337F"/>
    <w:rsid w:val="00DA637E"/>
    <w:rsid w:val="00E05AA5"/>
    <w:rsid w:val="00E533CC"/>
    <w:rsid w:val="00E54B65"/>
    <w:rsid w:val="00EC327F"/>
    <w:rsid w:val="00EF0BC1"/>
    <w:rsid w:val="00EF4EA2"/>
    <w:rsid w:val="00EF6FCC"/>
    <w:rsid w:val="00F13F92"/>
    <w:rsid w:val="00F17326"/>
    <w:rsid w:val="00F36BFD"/>
    <w:rsid w:val="00F41218"/>
    <w:rsid w:val="00F5481B"/>
    <w:rsid w:val="00F71926"/>
    <w:rsid w:val="00F71DB1"/>
    <w:rsid w:val="00F75127"/>
    <w:rsid w:val="00FA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B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1E03"/>
    <w:pPr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4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7AE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F66D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4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1E03"/>
    <w:rPr>
      <w:rFonts w:ascii="Times New Roman" w:eastAsia="Times New Roman" w:hAnsi="Times New Roman" w:cs="Times New Roman"/>
      <w:b/>
      <w:sz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32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1E03"/>
    <w:pPr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4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7AE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F66D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4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1E03"/>
    <w:rPr>
      <w:rFonts w:ascii="Times New Roman" w:eastAsia="Times New Roman" w:hAnsi="Times New Roman" w:cs="Times New Roman"/>
      <w:b/>
      <w:sz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32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95_b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995_b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nTDyYVLH7KHAyJYV-rbSa_NZ_ZrEBDxA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lada.pp.ua/goto/aHR0cDovL3d3dy5rbXUuZ292LnVhL2NvbnRyb2wvdWsvY2FyZG5wZD9kb2NpZD0yNDk2MTM5MzQ=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Пользователь Windows</cp:lastModifiedBy>
  <cp:revision>2</cp:revision>
  <dcterms:created xsi:type="dcterms:W3CDTF">2022-02-08T08:12:00Z</dcterms:created>
  <dcterms:modified xsi:type="dcterms:W3CDTF">2022-02-08T08:12:00Z</dcterms:modified>
</cp:coreProperties>
</file>