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E2" w:rsidRDefault="00657FE2" w:rsidP="00657FE2">
      <w:pPr>
        <w:shd w:val="clear" w:color="auto" w:fill="FFFFFF"/>
        <w:ind w:right="126"/>
        <w:jc w:val="center"/>
        <w:rPr>
          <w:b/>
          <w:color w:val="000000"/>
          <w:sz w:val="36"/>
          <w:szCs w:val="36"/>
          <w:lang w:val="uk-UA"/>
        </w:rPr>
      </w:pPr>
      <w:r w:rsidRPr="00657FE2">
        <w:rPr>
          <w:b/>
          <w:color w:val="000000"/>
          <w:sz w:val="36"/>
          <w:szCs w:val="36"/>
          <w:lang w:val="uk-UA"/>
        </w:rPr>
        <w:t>Нормативи часу на основні види роботи</w:t>
      </w:r>
    </w:p>
    <w:p w:rsidR="00657FE2" w:rsidRPr="00657FE2" w:rsidRDefault="00657FE2" w:rsidP="00657FE2">
      <w:pPr>
        <w:shd w:val="clear" w:color="auto" w:fill="FFFFFF"/>
        <w:ind w:right="126"/>
        <w:jc w:val="center"/>
        <w:rPr>
          <w:b/>
          <w:color w:val="000000"/>
          <w:sz w:val="36"/>
          <w:szCs w:val="36"/>
          <w:lang w:val="uk-UA"/>
        </w:rPr>
      </w:pPr>
      <w:bookmarkStart w:id="0" w:name="_GoBack"/>
      <w:bookmarkEnd w:id="0"/>
      <w:r w:rsidRPr="00657FE2">
        <w:rPr>
          <w:b/>
          <w:color w:val="000000"/>
          <w:sz w:val="36"/>
          <w:szCs w:val="36"/>
          <w:lang w:val="uk-UA"/>
        </w:rPr>
        <w:t xml:space="preserve"> практичного психолога</w:t>
      </w:r>
    </w:p>
    <w:p w:rsidR="00657FE2" w:rsidRPr="00657FE2" w:rsidRDefault="00657FE2" w:rsidP="00657FE2">
      <w:pPr>
        <w:shd w:val="clear" w:color="auto" w:fill="FFFFFF"/>
        <w:ind w:right="126"/>
        <w:jc w:val="center"/>
        <w:rPr>
          <w:b/>
          <w:color w:val="000000"/>
          <w:sz w:val="28"/>
          <w:szCs w:val="28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940"/>
        <w:gridCol w:w="1980"/>
        <w:gridCol w:w="1260"/>
      </w:tblGrid>
      <w:tr w:rsidR="00657FE2" w:rsidRPr="00657FE2" w:rsidTr="00E21B55">
        <w:tblPrEx>
          <w:tblCellMar>
            <w:top w:w="0" w:type="dxa"/>
            <w:bottom w:w="0" w:type="dxa"/>
          </w:tblCellMar>
        </w:tblPrEx>
        <w:trPr>
          <w:trHeight w:val="56"/>
        </w:trPr>
        <w:tc>
          <w:tcPr>
            <w:tcW w:w="720" w:type="dxa"/>
            <w:vAlign w:val="center"/>
          </w:tcPr>
          <w:p w:rsidR="00657FE2" w:rsidRPr="00657FE2" w:rsidRDefault="00657FE2" w:rsidP="00E21B55">
            <w:pPr>
              <w:shd w:val="clear" w:color="auto" w:fill="FFFFFF"/>
              <w:ind w:right="-8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57FE2">
              <w:rPr>
                <w:color w:val="000000"/>
                <w:sz w:val="28"/>
                <w:szCs w:val="28"/>
                <w:lang w:val="uk-UA"/>
              </w:rPr>
              <w:t xml:space="preserve">№ </w:t>
            </w:r>
          </w:p>
          <w:p w:rsidR="00657FE2" w:rsidRPr="00657FE2" w:rsidRDefault="00657FE2" w:rsidP="00E21B55">
            <w:pPr>
              <w:shd w:val="clear" w:color="auto" w:fill="FFFFFF"/>
              <w:ind w:right="-8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57FE2">
              <w:rPr>
                <w:color w:val="000000"/>
                <w:sz w:val="28"/>
                <w:szCs w:val="28"/>
                <w:lang w:val="uk-UA"/>
              </w:rPr>
              <w:t>п</w:t>
            </w:r>
            <w:r w:rsidRPr="00657FE2">
              <w:rPr>
                <w:color w:val="000000"/>
                <w:sz w:val="28"/>
                <w:szCs w:val="28"/>
                <w:lang w:val="uk-UA"/>
              </w:rPr>
              <w:t>о</w:t>
            </w:r>
            <w:r w:rsidRPr="00657FE2">
              <w:rPr>
                <w:color w:val="000000"/>
                <w:sz w:val="28"/>
                <w:szCs w:val="28"/>
                <w:lang w:val="uk-UA"/>
              </w:rPr>
              <w:t>зиції</w:t>
            </w:r>
          </w:p>
        </w:tc>
        <w:tc>
          <w:tcPr>
            <w:tcW w:w="5940" w:type="dxa"/>
            <w:vAlign w:val="center"/>
          </w:tcPr>
          <w:p w:rsidR="00657FE2" w:rsidRPr="00657FE2" w:rsidRDefault="00657FE2" w:rsidP="00E21B55">
            <w:pPr>
              <w:shd w:val="clear" w:color="auto" w:fill="FFFFFF"/>
              <w:ind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57FE2">
              <w:rPr>
                <w:color w:val="000000"/>
                <w:sz w:val="28"/>
                <w:szCs w:val="28"/>
                <w:lang w:val="uk-UA"/>
              </w:rPr>
              <w:t>Найменування видів робіт</w:t>
            </w:r>
          </w:p>
        </w:tc>
        <w:tc>
          <w:tcPr>
            <w:tcW w:w="1980" w:type="dxa"/>
            <w:vAlign w:val="center"/>
          </w:tcPr>
          <w:p w:rsidR="00657FE2" w:rsidRPr="00657FE2" w:rsidRDefault="00657FE2" w:rsidP="00E21B55">
            <w:pPr>
              <w:shd w:val="clear" w:color="auto" w:fill="FFFFFF"/>
              <w:ind w:right="-8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657FE2">
              <w:rPr>
                <w:color w:val="000000"/>
                <w:sz w:val="28"/>
                <w:szCs w:val="28"/>
                <w:lang w:val="uk-UA"/>
              </w:rPr>
              <w:t>Одиниця виміру обсягу роб</w:t>
            </w:r>
            <w:r w:rsidRPr="00657FE2">
              <w:rPr>
                <w:color w:val="000000"/>
                <w:sz w:val="28"/>
                <w:szCs w:val="28"/>
                <w:lang w:val="uk-UA"/>
              </w:rPr>
              <w:t>о</w:t>
            </w:r>
            <w:r w:rsidRPr="00657FE2">
              <w:rPr>
                <w:color w:val="000000"/>
                <w:sz w:val="28"/>
                <w:szCs w:val="28"/>
                <w:lang w:val="uk-UA"/>
              </w:rPr>
              <w:t>ти</w:t>
            </w:r>
          </w:p>
        </w:tc>
        <w:tc>
          <w:tcPr>
            <w:tcW w:w="1260" w:type="dxa"/>
            <w:vAlign w:val="center"/>
          </w:tcPr>
          <w:p w:rsidR="00657FE2" w:rsidRPr="00657FE2" w:rsidRDefault="00657FE2" w:rsidP="00E21B55">
            <w:pPr>
              <w:shd w:val="clear" w:color="auto" w:fill="FFFFFF"/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Нормативу ч</w:t>
            </w:r>
            <w:r w:rsidRPr="00657FE2">
              <w:rPr>
                <w:sz w:val="28"/>
                <w:szCs w:val="28"/>
                <w:lang w:val="uk-UA"/>
              </w:rPr>
              <w:t>а</w:t>
            </w:r>
            <w:r w:rsidRPr="00657FE2">
              <w:rPr>
                <w:sz w:val="28"/>
                <w:szCs w:val="28"/>
                <w:lang w:val="uk-UA"/>
              </w:rPr>
              <w:t>су (</w:t>
            </w:r>
            <w:proofErr w:type="spellStart"/>
            <w:r w:rsidRPr="00657FE2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657FE2">
              <w:rPr>
                <w:sz w:val="28"/>
                <w:szCs w:val="28"/>
                <w:lang w:val="uk-UA"/>
              </w:rPr>
              <w:t>)</w:t>
            </w:r>
          </w:p>
        </w:tc>
      </w:tr>
      <w:tr w:rsidR="00657FE2" w:rsidRPr="00657FE2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657FE2">
              <w:rPr>
                <w:b/>
                <w:sz w:val="28"/>
                <w:szCs w:val="28"/>
                <w:lang w:val="uk-UA"/>
              </w:rPr>
              <w:t>Організаційно-методична робота</w:t>
            </w:r>
          </w:p>
        </w:tc>
        <w:tc>
          <w:tcPr>
            <w:tcW w:w="198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57FE2" w:rsidRPr="00657FE2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94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pos="1574"/>
                <w:tab w:val="left" w:pos="8942"/>
              </w:tabs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657FE2">
              <w:rPr>
                <w:color w:val="000000"/>
                <w:sz w:val="28"/>
                <w:szCs w:val="28"/>
                <w:lang w:val="uk-UA"/>
              </w:rPr>
              <w:t>Складання плану роботи:</w:t>
            </w:r>
            <w:r w:rsidRPr="00657FE2">
              <w:rPr>
                <w:color w:val="000000"/>
                <w:sz w:val="28"/>
                <w:szCs w:val="28"/>
                <w:lang w:val="uk-UA"/>
              </w:rPr>
              <w:tab/>
            </w:r>
          </w:p>
          <w:p w:rsidR="00657FE2" w:rsidRPr="00657FE2" w:rsidRDefault="00657FE2" w:rsidP="00E21B55">
            <w:pPr>
              <w:shd w:val="clear" w:color="auto" w:fill="FFFFFF"/>
              <w:tabs>
                <w:tab w:val="left" w:pos="1574"/>
                <w:tab w:val="left" w:pos="8942"/>
              </w:tabs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657FE2">
              <w:rPr>
                <w:color w:val="000000"/>
                <w:sz w:val="28"/>
                <w:szCs w:val="28"/>
                <w:lang w:val="uk-UA"/>
              </w:rPr>
              <w:t xml:space="preserve">на місяць    </w:t>
            </w:r>
          </w:p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rPr>
                <w:sz w:val="28"/>
                <w:szCs w:val="28"/>
                <w:lang w:val="uk-UA"/>
              </w:rPr>
            </w:pPr>
            <w:r w:rsidRPr="00657FE2">
              <w:rPr>
                <w:color w:val="000000"/>
                <w:sz w:val="28"/>
                <w:szCs w:val="28"/>
                <w:lang w:val="uk-UA"/>
              </w:rPr>
              <w:t>на рік</w:t>
            </w:r>
          </w:p>
        </w:tc>
        <w:tc>
          <w:tcPr>
            <w:tcW w:w="198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План</w:t>
            </w:r>
          </w:p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План</w:t>
            </w:r>
          </w:p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План</w:t>
            </w:r>
          </w:p>
        </w:tc>
        <w:tc>
          <w:tcPr>
            <w:tcW w:w="126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2,5</w:t>
            </w:r>
          </w:p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6,0</w:t>
            </w:r>
          </w:p>
        </w:tc>
      </w:tr>
      <w:tr w:rsidR="00657FE2" w:rsidRPr="00657FE2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94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pos="1574"/>
                <w:tab w:val="left" w:pos="9019"/>
              </w:tabs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657FE2">
              <w:rPr>
                <w:color w:val="000000"/>
                <w:sz w:val="28"/>
                <w:szCs w:val="28"/>
                <w:lang w:val="uk-UA"/>
              </w:rPr>
              <w:t>Складання звіту про виконану роботу:</w:t>
            </w:r>
          </w:p>
          <w:p w:rsidR="00657FE2" w:rsidRPr="00657FE2" w:rsidRDefault="00657FE2" w:rsidP="00E21B55">
            <w:pPr>
              <w:shd w:val="clear" w:color="auto" w:fill="FFFFFF"/>
              <w:tabs>
                <w:tab w:val="left" w:pos="1574"/>
                <w:tab w:val="left" w:pos="9019"/>
              </w:tabs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657FE2">
              <w:rPr>
                <w:color w:val="000000"/>
                <w:sz w:val="28"/>
                <w:szCs w:val="28"/>
                <w:lang w:val="uk-UA"/>
              </w:rPr>
              <w:t xml:space="preserve">за місяць (чверть)                                                             </w:t>
            </w:r>
          </w:p>
          <w:p w:rsidR="00657FE2" w:rsidRPr="00657FE2" w:rsidRDefault="00657FE2" w:rsidP="00E21B55">
            <w:pPr>
              <w:shd w:val="clear" w:color="auto" w:fill="FFFFFF"/>
              <w:tabs>
                <w:tab w:val="left" w:pos="1574"/>
                <w:tab w:val="left" w:pos="9019"/>
              </w:tabs>
              <w:ind w:right="-108"/>
              <w:rPr>
                <w:sz w:val="28"/>
                <w:szCs w:val="28"/>
                <w:lang w:val="uk-UA"/>
              </w:rPr>
            </w:pPr>
            <w:r w:rsidRPr="00657FE2">
              <w:rPr>
                <w:color w:val="000000"/>
                <w:sz w:val="28"/>
                <w:szCs w:val="28"/>
                <w:lang w:val="uk-UA"/>
              </w:rPr>
              <w:t>за півріччя (рік)</w:t>
            </w:r>
          </w:p>
        </w:tc>
        <w:tc>
          <w:tcPr>
            <w:tcW w:w="198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Звіт</w:t>
            </w:r>
          </w:p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Звіт</w:t>
            </w:r>
          </w:p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Звіт</w:t>
            </w:r>
          </w:p>
        </w:tc>
        <w:tc>
          <w:tcPr>
            <w:tcW w:w="126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4,0</w:t>
            </w:r>
          </w:p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8,0</w:t>
            </w:r>
          </w:p>
        </w:tc>
      </w:tr>
      <w:tr w:rsidR="00657FE2" w:rsidRPr="00657FE2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94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574"/>
                <w:tab w:val="left" w:leader="underscore" w:pos="9019"/>
                <w:tab w:val="left" w:leader="underscore" w:pos="11275"/>
                <w:tab w:val="left" w:pos="11318"/>
              </w:tabs>
              <w:ind w:right="-108"/>
              <w:rPr>
                <w:sz w:val="28"/>
                <w:szCs w:val="28"/>
                <w:lang w:val="uk-UA"/>
              </w:rPr>
            </w:pPr>
            <w:r w:rsidRPr="00657FE2">
              <w:rPr>
                <w:color w:val="000000"/>
                <w:sz w:val="28"/>
                <w:szCs w:val="28"/>
                <w:lang w:val="uk-UA"/>
              </w:rPr>
              <w:t xml:space="preserve">Підготовка до проведення тренінгів, ділових ігор тощо з учнями (дітьми), батьками, </w:t>
            </w:r>
            <w:proofErr w:type="spellStart"/>
            <w:r w:rsidRPr="00657FE2">
              <w:rPr>
                <w:color w:val="000000"/>
                <w:sz w:val="28"/>
                <w:szCs w:val="28"/>
                <w:lang w:val="uk-UA"/>
              </w:rPr>
              <w:t>педпрацівник</w:t>
            </w:r>
            <w:r w:rsidRPr="00657FE2">
              <w:rPr>
                <w:color w:val="000000"/>
                <w:sz w:val="28"/>
                <w:szCs w:val="28"/>
                <w:lang w:val="uk-UA"/>
              </w:rPr>
              <w:t>а</w:t>
            </w:r>
            <w:r w:rsidRPr="00657FE2">
              <w:rPr>
                <w:color w:val="000000"/>
                <w:sz w:val="28"/>
                <w:szCs w:val="28"/>
                <w:lang w:val="uk-UA"/>
              </w:rPr>
              <w:t>ми</w:t>
            </w:r>
            <w:proofErr w:type="spellEnd"/>
          </w:p>
        </w:tc>
        <w:tc>
          <w:tcPr>
            <w:tcW w:w="198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Один захід</w:t>
            </w:r>
          </w:p>
        </w:tc>
        <w:tc>
          <w:tcPr>
            <w:tcW w:w="126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7,0</w:t>
            </w:r>
          </w:p>
        </w:tc>
      </w:tr>
      <w:tr w:rsidR="00657FE2" w:rsidRPr="00657FE2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94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pos="1358"/>
                <w:tab w:val="left" w:pos="8578"/>
                <w:tab w:val="left" w:pos="11328"/>
              </w:tabs>
              <w:ind w:right="-108"/>
              <w:rPr>
                <w:sz w:val="28"/>
                <w:szCs w:val="28"/>
                <w:lang w:val="uk-UA"/>
              </w:rPr>
            </w:pPr>
            <w:r w:rsidRPr="00657FE2">
              <w:rPr>
                <w:color w:val="000000"/>
                <w:sz w:val="28"/>
                <w:szCs w:val="28"/>
                <w:lang w:val="uk-UA"/>
              </w:rPr>
              <w:t>Підготовка до педагогічних консиліумів</w:t>
            </w:r>
          </w:p>
        </w:tc>
        <w:tc>
          <w:tcPr>
            <w:tcW w:w="198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Один захід</w:t>
            </w:r>
          </w:p>
        </w:tc>
        <w:tc>
          <w:tcPr>
            <w:tcW w:w="126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5,0</w:t>
            </w:r>
          </w:p>
        </w:tc>
      </w:tr>
      <w:tr w:rsidR="00657FE2" w:rsidRPr="00657FE2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94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277"/>
                <w:tab w:val="left" w:leader="underscore" w:pos="12379"/>
              </w:tabs>
              <w:ind w:right="-108"/>
              <w:rPr>
                <w:sz w:val="28"/>
                <w:szCs w:val="28"/>
                <w:lang w:val="uk-UA"/>
              </w:rPr>
            </w:pPr>
            <w:r w:rsidRPr="00657FE2">
              <w:rPr>
                <w:color w:val="000000"/>
                <w:sz w:val="28"/>
                <w:szCs w:val="28"/>
                <w:lang w:val="uk-UA"/>
              </w:rPr>
              <w:t>Підготовка до виступів на батьківських зборах, педагогічних нарадах, семінарах для педаг</w:t>
            </w:r>
            <w:r w:rsidRPr="00657FE2">
              <w:rPr>
                <w:color w:val="000000"/>
                <w:sz w:val="28"/>
                <w:szCs w:val="28"/>
                <w:lang w:val="uk-UA"/>
              </w:rPr>
              <w:t>о</w:t>
            </w:r>
            <w:r w:rsidRPr="00657FE2">
              <w:rPr>
                <w:color w:val="000000"/>
                <w:sz w:val="28"/>
                <w:szCs w:val="28"/>
                <w:lang w:val="uk-UA"/>
              </w:rPr>
              <w:t>гів</w:t>
            </w:r>
          </w:p>
        </w:tc>
        <w:tc>
          <w:tcPr>
            <w:tcW w:w="198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Один захід</w:t>
            </w:r>
          </w:p>
        </w:tc>
        <w:tc>
          <w:tcPr>
            <w:tcW w:w="126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3,0</w:t>
            </w:r>
          </w:p>
        </w:tc>
      </w:tr>
      <w:tr w:rsidR="00657FE2" w:rsidRPr="00657FE2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94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pos="1579"/>
                <w:tab w:val="left" w:leader="underscore" w:pos="7781"/>
                <w:tab w:val="left" w:pos="11333"/>
              </w:tabs>
              <w:ind w:right="-108"/>
              <w:rPr>
                <w:color w:val="000000"/>
                <w:sz w:val="28"/>
                <w:szCs w:val="28"/>
                <w:u w:val="single"/>
                <w:lang w:val="uk-UA"/>
              </w:rPr>
            </w:pPr>
            <w:r w:rsidRPr="00657FE2">
              <w:rPr>
                <w:color w:val="000000"/>
                <w:sz w:val="28"/>
                <w:szCs w:val="28"/>
                <w:lang w:val="uk-UA"/>
              </w:rPr>
              <w:t>Підготовка до проведення виховних годин з учнями (дітьми), навчал</w:t>
            </w:r>
            <w:r w:rsidRPr="00657FE2">
              <w:rPr>
                <w:color w:val="000000"/>
                <w:sz w:val="28"/>
                <w:szCs w:val="28"/>
                <w:lang w:val="uk-UA"/>
              </w:rPr>
              <w:t>ь</w:t>
            </w:r>
            <w:r w:rsidRPr="00657FE2">
              <w:rPr>
                <w:color w:val="000000"/>
                <w:sz w:val="28"/>
                <w:szCs w:val="28"/>
                <w:lang w:val="uk-UA"/>
              </w:rPr>
              <w:t>них занять (курси за вибором, факультативи, гуртки)</w:t>
            </w:r>
          </w:p>
        </w:tc>
        <w:tc>
          <w:tcPr>
            <w:tcW w:w="198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Один захід</w:t>
            </w:r>
          </w:p>
        </w:tc>
        <w:tc>
          <w:tcPr>
            <w:tcW w:w="126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3,0</w:t>
            </w:r>
          </w:p>
        </w:tc>
      </w:tr>
      <w:tr w:rsidR="00657FE2" w:rsidRPr="00657FE2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94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589"/>
                <w:tab w:val="left" w:leader="underscore" w:pos="10114"/>
                <w:tab w:val="left" w:pos="11333"/>
              </w:tabs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657FE2">
              <w:rPr>
                <w:color w:val="000000"/>
                <w:sz w:val="28"/>
                <w:szCs w:val="28"/>
                <w:lang w:val="uk-UA"/>
              </w:rPr>
              <w:t>Робота в бібліотеці, самопідготовка</w:t>
            </w:r>
          </w:p>
        </w:tc>
        <w:tc>
          <w:tcPr>
            <w:tcW w:w="198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М</w:t>
            </w:r>
            <w:r w:rsidRPr="00657FE2">
              <w:rPr>
                <w:sz w:val="28"/>
                <w:szCs w:val="28"/>
                <w:lang w:val="uk-UA"/>
              </w:rPr>
              <w:t>і</w:t>
            </w:r>
            <w:r w:rsidRPr="00657FE2">
              <w:rPr>
                <w:sz w:val="28"/>
                <w:szCs w:val="28"/>
                <w:lang w:val="uk-UA"/>
              </w:rPr>
              <w:t>сяць</w:t>
            </w:r>
          </w:p>
        </w:tc>
        <w:tc>
          <w:tcPr>
            <w:tcW w:w="126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8,0</w:t>
            </w:r>
          </w:p>
        </w:tc>
      </w:tr>
      <w:tr w:rsidR="00657FE2" w:rsidRPr="00657FE2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94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pos="1574"/>
                <w:tab w:val="left" w:pos="8568"/>
                <w:tab w:val="left" w:pos="11338"/>
              </w:tabs>
              <w:ind w:right="-108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Консультації в навчально-методичних та наукових центрах (закл</w:t>
            </w:r>
            <w:r w:rsidRPr="00657FE2">
              <w:rPr>
                <w:sz w:val="28"/>
                <w:szCs w:val="28"/>
                <w:lang w:val="uk-UA"/>
              </w:rPr>
              <w:t>а</w:t>
            </w:r>
            <w:r w:rsidRPr="00657FE2">
              <w:rPr>
                <w:sz w:val="28"/>
                <w:szCs w:val="28"/>
                <w:lang w:val="uk-UA"/>
              </w:rPr>
              <w:t>дах)</w:t>
            </w:r>
          </w:p>
        </w:tc>
        <w:tc>
          <w:tcPr>
            <w:tcW w:w="198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Один захід</w:t>
            </w:r>
          </w:p>
        </w:tc>
        <w:tc>
          <w:tcPr>
            <w:tcW w:w="126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5,0</w:t>
            </w:r>
          </w:p>
        </w:tc>
      </w:tr>
      <w:tr w:rsidR="00657FE2" w:rsidRPr="00657FE2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94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594"/>
                <w:tab w:val="left" w:leader="underscore" w:pos="12389"/>
              </w:tabs>
              <w:ind w:right="-108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Участь в навчально-методичних семінарах (нарадах) психологів (соціальних педаг</w:t>
            </w:r>
            <w:r w:rsidRPr="00657FE2">
              <w:rPr>
                <w:sz w:val="28"/>
                <w:szCs w:val="28"/>
                <w:lang w:val="uk-UA"/>
              </w:rPr>
              <w:t>о</w:t>
            </w:r>
            <w:r w:rsidRPr="00657FE2">
              <w:rPr>
                <w:sz w:val="28"/>
                <w:szCs w:val="28"/>
                <w:lang w:val="uk-UA"/>
              </w:rPr>
              <w:t>гів)</w:t>
            </w:r>
          </w:p>
        </w:tc>
        <w:tc>
          <w:tcPr>
            <w:tcW w:w="198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М</w:t>
            </w:r>
            <w:r w:rsidRPr="00657FE2">
              <w:rPr>
                <w:sz w:val="28"/>
                <w:szCs w:val="28"/>
                <w:lang w:val="uk-UA"/>
              </w:rPr>
              <w:t>і</w:t>
            </w:r>
            <w:r w:rsidRPr="00657FE2">
              <w:rPr>
                <w:sz w:val="28"/>
                <w:szCs w:val="28"/>
                <w:lang w:val="uk-UA"/>
              </w:rPr>
              <w:t xml:space="preserve">сяць </w:t>
            </w:r>
          </w:p>
        </w:tc>
        <w:tc>
          <w:tcPr>
            <w:tcW w:w="126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8,0</w:t>
            </w:r>
          </w:p>
        </w:tc>
      </w:tr>
      <w:tr w:rsidR="00657FE2" w:rsidRPr="00657FE2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657FE2">
              <w:rPr>
                <w:b/>
                <w:sz w:val="28"/>
                <w:szCs w:val="28"/>
                <w:lang w:val="uk-UA"/>
              </w:rPr>
              <w:t>Психодіагностична</w:t>
            </w:r>
            <w:proofErr w:type="spellEnd"/>
            <w:r w:rsidRPr="00657FE2">
              <w:rPr>
                <w:b/>
                <w:sz w:val="28"/>
                <w:szCs w:val="28"/>
                <w:lang w:val="uk-UA"/>
              </w:rPr>
              <w:t xml:space="preserve"> робота</w:t>
            </w:r>
          </w:p>
        </w:tc>
        <w:tc>
          <w:tcPr>
            <w:tcW w:w="198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57FE2" w:rsidRPr="00657FE2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94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rPr>
                <w:sz w:val="28"/>
                <w:szCs w:val="28"/>
                <w:lang w:val="uk-UA"/>
              </w:rPr>
            </w:pPr>
            <w:r w:rsidRPr="00657FE2">
              <w:rPr>
                <w:color w:val="000000"/>
                <w:sz w:val="28"/>
                <w:szCs w:val="28"/>
                <w:lang w:val="uk-UA"/>
              </w:rPr>
              <w:t>Індивідуальна психодіагностика (обстеження, обробка результатів, оформлення висн</w:t>
            </w:r>
            <w:r w:rsidRPr="00657FE2">
              <w:rPr>
                <w:color w:val="000000"/>
                <w:sz w:val="28"/>
                <w:szCs w:val="28"/>
                <w:lang w:val="uk-UA"/>
              </w:rPr>
              <w:t>о</w:t>
            </w:r>
            <w:r w:rsidRPr="00657FE2">
              <w:rPr>
                <w:color w:val="000000"/>
                <w:sz w:val="28"/>
                <w:szCs w:val="28"/>
                <w:lang w:val="uk-UA"/>
              </w:rPr>
              <w:t>вків і рекомендацій)</w:t>
            </w:r>
          </w:p>
        </w:tc>
        <w:tc>
          <w:tcPr>
            <w:tcW w:w="198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 xml:space="preserve">Один учень </w:t>
            </w:r>
          </w:p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(д</w:t>
            </w:r>
            <w:r w:rsidRPr="00657FE2">
              <w:rPr>
                <w:sz w:val="28"/>
                <w:szCs w:val="28"/>
                <w:lang w:val="uk-UA"/>
              </w:rPr>
              <w:t>и</w:t>
            </w:r>
            <w:r w:rsidRPr="00657FE2">
              <w:rPr>
                <w:sz w:val="28"/>
                <w:szCs w:val="28"/>
                <w:lang w:val="uk-UA"/>
              </w:rPr>
              <w:t>тина),</w:t>
            </w:r>
          </w:p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57FE2">
              <w:rPr>
                <w:sz w:val="28"/>
                <w:szCs w:val="28"/>
                <w:lang w:val="uk-UA"/>
              </w:rPr>
              <w:t>педпрацівник</w:t>
            </w:r>
            <w:proofErr w:type="spellEnd"/>
            <w:r w:rsidRPr="00657FE2">
              <w:rPr>
                <w:sz w:val="28"/>
                <w:szCs w:val="28"/>
                <w:lang w:val="uk-UA"/>
              </w:rPr>
              <w:t>, бат</w:t>
            </w:r>
            <w:r w:rsidRPr="00657FE2">
              <w:rPr>
                <w:sz w:val="28"/>
                <w:szCs w:val="28"/>
                <w:lang w:val="uk-UA"/>
              </w:rPr>
              <w:t>ь</w:t>
            </w:r>
            <w:r w:rsidRPr="00657FE2">
              <w:rPr>
                <w:sz w:val="28"/>
                <w:szCs w:val="28"/>
                <w:lang w:val="uk-UA"/>
              </w:rPr>
              <w:t>ки</w:t>
            </w:r>
          </w:p>
        </w:tc>
        <w:tc>
          <w:tcPr>
            <w:tcW w:w="126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6,0</w:t>
            </w:r>
          </w:p>
        </w:tc>
      </w:tr>
      <w:tr w:rsidR="00657FE2" w:rsidRPr="00657FE2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594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rPr>
                <w:sz w:val="28"/>
                <w:szCs w:val="28"/>
                <w:lang w:val="uk-UA"/>
              </w:rPr>
            </w:pPr>
            <w:r w:rsidRPr="00657FE2">
              <w:rPr>
                <w:color w:val="000000"/>
                <w:sz w:val="28"/>
                <w:szCs w:val="28"/>
                <w:lang w:val="uk-UA"/>
              </w:rPr>
              <w:t>Групова психодіагностика, соціально-психологічні дослідження (обстеження, обробка результатів, оформлення висновків і рекоменд</w:t>
            </w:r>
            <w:r w:rsidRPr="00657FE2">
              <w:rPr>
                <w:color w:val="000000"/>
                <w:sz w:val="28"/>
                <w:szCs w:val="28"/>
                <w:lang w:val="uk-UA"/>
              </w:rPr>
              <w:t>а</w:t>
            </w:r>
            <w:r w:rsidRPr="00657FE2">
              <w:rPr>
                <w:color w:val="000000"/>
                <w:sz w:val="28"/>
                <w:szCs w:val="28"/>
                <w:lang w:val="uk-UA"/>
              </w:rPr>
              <w:t>цій)</w:t>
            </w:r>
          </w:p>
        </w:tc>
        <w:tc>
          <w:tcPr>
            <w:tcW w:w="198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 xml:space="preserve">Один клас </w:t>
            </w:r>
          </w:p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(група д</w:t>
            </w:r>
            <w:r w:rsidRPr="00657FE2">
              <w:rPr>
                <w:sz w:val="28"/>
                <w:szCs w:val="28"/>
                <w:lang w:val="uk-UA"/>
              </w:rPr>
              <w:t>і</w:t>
            </w:r>
            <w:r w:rsidRPr="00657FE2">
              <w:rPr>
                <w:sz w:val="28"/>
                <w:szCs w:val="28"/>
                <w:lang w:val="uk-UA"/>
              </w:rPr>
              <w:t xml:space="preserve">тей), </w:t>
            </w:r>
          </w:p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 xml:space="preserve">група </w:t>
            </w:r>
            <w:proofErr w:type="spellStart"/>
            <w:r w:rsidRPr="00657FE2">
              <w:rPr>
                <w:sz w:val="28"/>
                <w:szCs w:val="28"/>
                <w:lang w:val="uk-UA"/>
              </w:rPr>
              <w:t>педпрац</w:t>
            </w:r>
            <w:r w:rsidRPr="00657FE2">
              <w:rPr>
                <w:sz w:val="28"/>
                <w:szCs w:val="28"/>
                <w:lang w:val="uk-UA"/>
              </w:rPr>
              <w:t>і</w:t>
            </w:r>
            <w:r w:rsidRPr="00657FE2">
              <w:rPr>
                <w:sz w:val="28"/>
                <w:szCs w:val="28"/>
                <w:lang w:val="uk-UA"/>
              </w:rPr>
              <w:t>вників</w:t>
            </w:r>
            <w:proofErr w:type="spellEnd"/>
            <w:r w:rsidRPr="00657FE2">
              <w:rPr>
                <w:sz w:val="28"/>
                <w:szCs w:val="28"/>
                <w:lang w:val="uk-UA"/>
              </w:rPr>
              <w:t>, бат</w:t>
            </w:r>
            <w:r w:rsidRPr="00657FE2">
              <w:rPr>
                <w:sz w:val="28"/>
                <w:szCs w:val="28"/>
                <w:lang w:val="uk-UA"/>
              </w:rPr>
              <w:t>ь</w:t>
            </w:r>
            <w:r w:rsidRPr="00657FE2">
              <w:rPr>
                <w:sz w:val="28"/>
                <w:szCs w:val="28"/>
                <w:lang w:val="uk-UA"/>
              </w:rPr>
              <w:t>ків</w:t>
            </w:r>
          </w:p>
        </w:tc>
        <w:tc>
          <w:tcPr>
            <w:tcW w:w="126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16,5</w:t>
            </w:r>
          </w:p>
        </w:tc>
      </w:tr>
      <w:tr w:rsidR="00657FE2" w:rsidRPr="00657FE2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657FE2">
              <w:rPr>
                <w:b/>
                <w:sz w:val="28"/>
                <w:szCs w:val="28"/>
                <w:lang w:val="uk-UA"/>
              </w:rPr>
              <w:t>Консультаційна робота</w:t>
            </w:r>
          </w:p>
        </w:tc>
        <w:tc>
          <w:tcPr>
            <w:tcW w:w="198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57FE2" w:rsidRPr="00657FE2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594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pos="2112"/>
                <w:tab w:val="left" w:pos="9158"/>
              </w:tabs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657FE2">
              <w:rPr>
                <w:color w:val="000000"/>
                <w:sz w:val="28"/>
                <w:szCs w:val="28"/>
                <w:lang w:val="uk-UA"/>
              </w:rPr>
              <w:t>Індивідуальне консультування:</w:t>
            </w:r>
            <w:r w:rsidRPr="00657FE2">
              <w:rPr>
                <w:color w:val="000000"/>
                <w:sz w:val="28"/>
                <w:szCs w:val="28"/>
                <w:lang w:val="uk-UA"/>
              </w:rPr>
              <w:tab/>
            </w:r>
          </w:p>
          <w:p w:rsidR="00657FE2" w:rsidRPr="00657FE2" w:rsidRDefault="00657FE2" w:rsidP="00E21B55">
            <w:pPr>
              <w:shd w:val="clear" w:color="auto" w:fill="FFFFFF"/>
              <w:tabs>
                <w:tab w:val="left" w:pos="2112"/>
                <w:tab w:val="left" w:pos="9158"/>
              </w:tabs>
              <w:ind w:right="-108"/>
              <w:rPr>
                <w:sz w:val="28"/>
                <w:szCs w:val="28"/>
                <w:lang w:val="uk-UA"/>
              </w:rPr>
            </w:pPr>
            <w:r w:rsidRPr="00657FE2">
              <w:rPr>
                <w:color w:val="000000"/>
                <w:sz w:val="28"/>
                <w:szCs w:val="28"/>
                <w:lang w:val="uk-UA"/>
              </w:rPr>
              <w:t>а) учнів (дітей) у т.ч.:</w:t>
            </w:r>
          </w:p>
          <w:p w:rsidR="00657FE2" w:rsidRPr="00657FE2" w:rsidRDefault="00657FE2" w:rsidP="00E21B55">
            <w:pPr>
              <w:shd w:val="clear" w:color="auto" w:fill="FFFFFF"/>
              <w:tabs>
                <w:tab w:val="left" w:pos="9658"/>
                <w:tab w:val="left" w:pos="12048"/>
              </w:tabs>
              <w:ind w:right="-108"/>
              <w:rPr>
                <w:sz w:val="28"/>
                <w:szCs w:val="28"/>
                <w:lang w:val="uk-UA"/>
              </w:rPr>
            </w:pPr>
            <w:r w:rsidRPr="00657FE2">
              <w:rPr>
                <w:color w:val="000000"/>
                <w:sz w:val="28"/>
                <w:szCs w:val="28"/>
                <w:lang w:val="uk-UA"/>
              </w:rPr>
              <w:t>дошкільного віку</w:t>
            </w:r>
            <w:r w:rsidRPr="00657FE2">
              <w:rPr>
                <w:color w:val="000000"/>
                <w:sz w:val="28"/>
                <w:szCs w:val="28"/>
                <w:lang w:val="uk-UA"/>
              </w:rPr>
              <w:tab/>
              <w:t>-'*-</w:t>
            </w:r>
            <w:r w:rsidRPr="00657FE2">
              <w:rPr>
                <w:color w:val="000000"/>
                <w:sz w:val="28"/>
                <w:szCs w:val="28"/>
                <w:lang w:val="uk-UA"/>
              </w:rPr>
              <w:tab/>
              <w:t>1,0</w:t>
            </w:r>
          </w:p>
          <w:p w:rsidR="00657FE2" w:rsidRPr="00657FE2" w:rsidRDefault="00657FE2" w:rsidP="00E21B55">
            <w:pPr>
              <w:shd w:val="clear" w:color="auto" w:fill="FFFFFF"/>
              <w:tabs>
                <w:tab w:val="left" w:pos="9653"/>
                <w:tab w:val="left" w:pos="12038"/>
              </w:tabs>
              <w:ind w:right="-108"/>
              <w:rPr>
                <w:sz w:val="28"/>
                <w:szCs w:val="28"/>
                <w:lang w:val="uk-UA"/>
              </w:rPr>
            </w:pPr>
            <w:r w:rsidRPr="00657FE2">
              <w:rPr>
                <w:color w:val="000000"/>
                <w:sz w:val="28"/>
                <w:szCs w:val="28"/>
                <w:lang w:val="uk-UA"/>
              </w:rPr>
              <w:t>початкових класів</w:t>
            </w:r>
            <w:r w:rsidRPr="00657FE2">
              <w:rPr>
                <w:color w:val="000000"/>
                <w:sz w:val="28"/>
                <w:szCs w:val="28"/>
                <w:lang w:val="uk-UA"/>
              </w:rPr>
              <w:tab/>
              <w:t>--"--</w:t>
            </w:r>
            <w:r w:rsidRPr="00657FE2">
              <w:rPr>
                <w:color w:val="000000"/>
                <w:sz w:val="28"/>
                <w:szCs w:val="28"/>
                <w:lang w:val="uk-UA"/>
              </w:rPr>
              <w:tab/>
              <w:t>1,0</w:t>
            </w:r>
          </w:p>
          <w:p w:rsidR="00657FE2" w:rsidRPr="00657FE2" w:rsidRDefault="00657FE2" w:rsidP="00E21B55">
            <w:pPr>
              <w:shd w:val="clear" w:color="auto" w:fill="FFFFFF"/>
              <w:tabs>
                <w:tab w:val="left" w:pos="9638"/>
                <w:tab w:val="left" w:pos="12038"/>
              </w:tabs>
              <w:ind w:right="-108"/>
              <w:rPr>
                <w:sz w:val="28"/>
                <w:szCs w:val="28"/>
                <w:lang w:val="uk-UA"/>
              </w:rPr>
            </w:pPr>
            <w:r w:rsidRPr="00657FE2">
              <w:rPr>
                <w:color w:val="000000"/>
                <w:sz w:val="28"/>
                <w:szCs w:val="28"/>
                <w:lang w:val="uk-UA"/>
              </w:rPr>
              <w:t>середніх класів</w:t>
            </w:r>
            <w:r w:rsidRPr="00657FE2">
              <w:rPr>
                <w:color w:val="000000"/>
                <w:sz w:val="28"/>
                <w:szCs w:val="28"/>
                <w:lang w:val="uk-UA"/>
              </w:rPr>
              <w:tab/>
              <w:t>—**—</w:t>
            </w:r>
            <w:r w:rsidRPr="00657FE2">
              <w:rPr>
                <w:color w:val="000000"/>
                <w:sz w:val="28"/>
                <w:szCs w:val="28"/>
                <w:lang w:val="uk-UA"/>
              </w:rPr>
              <w:tab/>
              <w:t>1,5</w:t>
            </w:r>
          </w:p>
          <w:p w:rsidR="00657FE2" w:rsidRPr="00657FE2" w:rsidRDefault="00657FE2" w:rsidP="00E21B55">
            <w:pPr>
              <w:shd w:val="clear" w:color="auto" w:fill="FFFFFF"/>
              <w:tabs>
                <w:tab w:val="left" w:pos="9634"/>
                <w:tab w:val="left" w:pos="11995"/>
              </w:tabs>
              <w:ind w:right="-108"/>
              <w:rPr>
                <w:sz w:val="28"/>
                <w:szCs w:val="28"/>
                <w:lang w:val="uk-UA"/>
              </w:rPr>
            </w:pPr>
            <w:r w:rsidRPr="00657FE2">
              <w:rPr>
                <w:color w:val="000000"/>
                <w:sz w:val="28"/>
                <w:szCs w:val="28"/>
                <w:lang w:val="uk-UA"/>
              </w:rPr>
              <w:t>старших класів, студентів</w:t>
            </w:r>
            <w:r w:rsidRPr="00657FE2">
              <w:rPr>
                <w:color w:val="000000"/>
                <w:sz w:val="28"/>
                <w:szCs w:val="28"/>
                <w:lang w:val="uk-UA"/>
              </w:rPr>
              <w:tab/>
              <w:t>--**—</w:t>
            </w:r>
            <w:r w:rsidRPr="00657FE2">
              <w:rPr>
                <w:color w:val="000000"/>
                <w:sz w:val="28"/>
                <w:szCs w:val="28"/>
                <w:lang w:val="uk-UA"/>
              </w:rPr>
              <w:tab/>
              <w:t>2,0</w:t>
            </w:r>
          </w:p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657FE2">
              <w:rPr>
                <w:color w:val="000000"/>
                <w:sz w:val="28"/>
                <w:szCs w:val="28"/>
                <w:lang w:val="uk-UA"/>
              </w:rPr>
              <w:lastRenderedPageBreak/>
              <w:t xml:space="preserve">б) </w:t>
            </w:r>
            <w:proofErr w:type="spellStart"/>
            <w:r w:rsidRPr="00657FE2">
              <w:rPr>
                <w:color w:val="000000"/>
                <w:sz w:val="28"/>
                <w:szCs w:val="28"/>
                <w:lang w:val="uk-UA"/>
              </w:rPr>
              <w:t>педпрацівників</w:t>
            </w:r>
            <w:proofErr w:type="spellEnd"/>
          </w:p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rPr>
                <w:sz w:val="28"/>
                <w:szCs w:val="28"/>
                <w:lang w:val="uk-UA"/>
              </w:rPr>
            </w:pPr>
            <w:r w:rsidRPr="00657FE2">
              <w:rPr>
                <w:color w:val="000000"/>
                <w:sz w:val="28"/>
                <w:szCs w:val="28"/>
                <w:lang w:val="uk-UA"/>
              </w:rPr>
              <w:t>в) батьків</w:t>
            </w:r>
          </w:p>
        </w:tc>
        <w:tc>
          <w:tcPr>
            <w:tcW w:w="198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</w:p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</w:p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Одна бесіда</w:t>
            </w:r>
          </w:p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Одна бесіда</w:t>
            </w:r>
          </w:p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Одна бесіда</w:t>
            </w:r>
          </w:p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Одна бесіда</w:t>
            </w:r>
          </w:p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lastRenderedPageBreak/>
              <w:t>Одна бесіда</w:t>
            </w:r>
          </w:p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Одна бесіда</w:t>
            </w:r>
          </w:p>
        </w:tc>
        <w:tc>
          <w:tcPr>
            <w:tcW w:w="126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1,0</w:t>
            </w:r>
          </w:p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1,0</w:t>
            </w:r>
          </w:p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1,5</w:t>
            </w:r>
          </w:p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2,0</w:t>
            </w:r>
          </w:p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lastRenderedPageBreak/>
              <w:t>1,5</w:t>
            </w:r>
          </w:p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2,0</w:t>
            </w:r>
          </w:p>
        </w:tc>
      </w:tr>
      <w:tr w:rsidR="00657FE2" w:rsidRPr="00657FE2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594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rPr>
                <w:sz w:val="28"/>
                <w:szCs w:val="28"/>
                <w:lang w:val="uk-UA"/>
              </w:rPr>
            </w:pPr>
            <w:proofErr w:type="spellStart"/>
            <w:r w:rsidRPr="00657FE2">
              <w:rPr>
                <w:color w:val="000000"/>
                <w:sz w:val="28"/>
                <w:szCs w:val="28"/>
                <w:lang w:val="uk-UA"/>
              </w:rPr>
              <w:t>Профконсультації</w:t>
            </w:r>
            <w:proofErr w:type="spellEnd"/>
            <w:r w:rsidRPr="00657FE2">
              <w:rPr>
                <w:color w:val="000000"/>
                <w:sz w:val="28"/>
                <w:szCs w:val="28"/>
                <w:lang w:val="uk-UA"/>
              </w:rPr>
              <w:t xml:space="preserve"> з учнями (включаючи бесіди з батьками, педагогами) без проведення </w:t>
            </w:r>
            <w:proofErr w:type="spellStart"/>
            <w:r w:rsidRPr="00657FE2">
              <w:rPr>
                <w:color w:val="000000"/>
                <w:sz w:val="28"/>
                <w:szCs w:val="28"/>
                <w:lang w:val="uk-UA"/>
              </w:rPr>
              <w:t>психодіа</w:t>
            </w:r>
            <w:r w:rsidRPr="00657FE2">
              <w:rPr>
                <w:color w:val="000000"/>
                <w:sz w:val="28"/>
                <w:szCs w:val="28"/>
                <w:lang w:val="uk-UA"/>
              </w:rPr>
              <w:t>г</w:t>
            </w:r>
            <w:r w:rsidRPr="00657FE2">
              <w:rPr>
                <w:color w:val="000000"/>
                <w:sz w:val="28"/>
                <w:szCs w:val="28"/>
                <w:lang w:val="uk-UA"/>
              </w:rPr>
              <w:t>ностичної</w:t>
            </w:r>
            <w:proofErr w:type="spellEnd"/>
            <w:r w:rsidRPr="00657FE2">
              <w:rPr>
                <w:color w:val="000000"/>
                <w:sz w:val="28"/>
                <w:szCs w:val="28"/>
                <w:lang w:val="uk-UA"/>
              </w:rPr>
              <w:t xml:space="preserve"> роботи, у т.ч.:</w:t>
            </w:r>
            <w:r w:rsidRPr="00657FE2">
              <w:rPr>
                <w:color w:val="000000"/>
                <w:sz w:val="28"/>
                <w:szCs w:val="28"/>
                <w:lang w:val="uk-UA"/>
              </w:rPr>
              <w:br/>
              <w:t>середніх класів</w:t>
            </w:r>
            <w:r w:rsidRPr="00657FE2">
              <w:rPr>
                <w:color w:val="000000"/>
                <w:sz w:val="28"/>
                <w:szCs w:val="28"/>
                <w:lang w:val="uk-UA"/>
              </w:rPr>
              <w:br/>
              <w:t>старших класів, студентів</w:t>
            </w:r>
          </w:p>
        </w:tc>
        <w:tc>
          <w:tcPr>
            <w:tcW w:w="198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</w:p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</w:p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Один учень</w:t>
            </w:r>
          </w:p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Один учень</w:t>
            </w:r>
          </w:p>
        </w:tc>
        <w:tc>
          <w:tcPr>
            <w:tcW w:w="126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3,0</w:t>
            </w:r>
          </w:p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5,0</w:t>
            </w:r>
          </w:p>
        </w:tc>
      </w:tr>
      <w:tr w:rsidR="00657FE2" w:rsidRPr="00657FE2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657FE2">
              <w:rPr>
                <w:b/>
                <w:sz w:val="28"/>
                <w:szCs w:val="28"/>
                <w:lang w:val="uk-UA"/>
              </w:rPr>
              <w:t>Корекційно-відновлювальна</w:t>
            </w:r>
            <w:proofErr w:type="spellEnd"/>
            <w:r w:rsidRPr="00657FE2">
              <w:rPr>
                <w:b/>
                <w:sz w:val="28"/>
                <w:szCs w:val="28"/>
                <w:lang w:val="uk-UA"/>
              </w:rPr>
              <w:t xml:space="preserve"> та розвив</w:t>
            </w:r>
            <w:r w:rsidRPr="00657FE2">
              <w:rPr>
                <w:b/>
                <w:sz w:val="28"/>
                <w:szCs w:val="28"/>
                <w:lang w:val="uk-UA"/>
              </w:rPr>
              <w:t>а</w:t>
            </w:r>
            <w:r w:rsidRPr="00657FE2">
              <w:rPr>
                <w:b/>
                <w:sz w:val="28"/>
                <w:szCs w:val="28"/>
                <w:lang w:val="uk-UA"/>
              </w:rPr>
              <w:t>льна робота</w:t>
            </w:r>
          </w:p>
        </w:tc>
        <w:tc>
          <w:tcPr>
            <w:tcW w:w="198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57FE2" w:rsidRPr="00657FE2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594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pos="5724"/>
              </w:tabs>
              <w:ind w:right="-108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57FE2">
              <w:rPr>
                <w:color w:val="000000"/>
                <w:sz w:val="28"/>
                <w:szCs w:val="28"/>
                <w:lang w:val="uk-UA"/>
              </w:rPr>
              <w:t>Корекційно-відновлювальна</w:t>
            </w:r>
            <w:proofErr w:type="spellEnd"/>
            <w:r w:rsidRPr="00657FE2">
              <w:rPr>
                <w:color w:val="000000"/>
                <w:sz w:val="28"/>
                <w:szCs w:val="28"/>
                <w:lang w:val="uk-UA"/>
              </w:rPr>
              <w:t xml:space="preserve"> та розвивальна робота з учнями (діт</w:t>
            </w:r>
            <w:r w:rsidRPr="00657FE2">
              <w:rPr>
                <w:color w:val="000000"/>
                <w:sz w:val="28"/>
                <w:szCs w:val="28"/>
                <w:lang w:val="uk-UA"/>
              </w:rPr>
              <w:t>ь</w:t>
            </w:r>
            <w:r w:rsidRPr="00657FE2">
              <w:rPr>
                <w:color w:val="000000"/>
                <w:sz w:val="28"/>
                <w:szCs w:val="28"/>
                <w:lang w:val="uk-UA"/>
              </w:rPr>
              <w:t xml:space="preserve">ми) </w:t>
            </w:r>
          </w:p>
          <w:p w:rsidR="00657FE2" w:rsidRPr="00657FE2" w:rsidRDefault="00657FE2" w:rsidP="00E21B55">
            <w:pPr>
              <w:shd w:val="clear" w:color="auto" w:fill="FFFFFF"/>
              <w:tabs>
                <w:tab w:val="left" w:pos="5724"/>
              </w:tabs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657FE2">
              <w:rPr>
                <w:color w:val="000000"/>
                <w:sz w:val="28"/>
                <w:szCs w:val="28"/>
                <w:lang w:val="uk-UA"/>
              </w:rPr>
              <w:t>у т.ч.: а) індивідуальна</w:t>
            </w:r>
          </w:p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rPr>
                <w:sz w:val="28"/>
                <w:szCs w:val="28"/>
                <w:lang w:val="uk-UA"/>
              </w:rPr>
            </w:pPr>
            <w:r w:rsidRPr="00657FE2">
              <w:rPr>
                <w:color w:val="000000"/>
                <w:sz w:val="28"/>
                <w:szCs w:val="28"/>
                <w:lang w:val="uk-UA"/>
              </w:rPr>
              <w:t>б) групова</w:t>
            </w:r>
          </w:p>
        </w:tc>
        <w:tc>
          <w:tcPr>
            <w:tcW w:w="198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</w:p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Один учень (д</w:t>
            </w:r>
            <w:r w:rsidRPr="00657FE2">
              <w:rPr>
                <w:sz w:val="28"/>
                <w:szCs w:val="28"/>
                <w:lang w:val="uk-UA"/>
              </w:rPr>
              <w:t>и</w:t>
            </w:r>
            <w:r w:rsidRPr="00657FE2">
              <w:rPr>
                <w:sz w:val="28"/>
                <w:szCs w:val="28"/>
                <w:lang w:val="uk-UA"/>
              </w:rPr>
              <w:t>тина)</w:t>
            </w:r>
          </w:p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Один клас (гр</w:t>
            </w:r>
            <w:r w:rsidRPr="00657FE2">
              <w:rPr>
                <w:sz w:val="28"/>
                <w:szCs w:val="28"/>
                <w:lang w:val="uk-UA"/>
              </w:rPr>
              <w:t>у</w:t>
            </w:r>
            <w:r w:rsidRPr="00657FE2">
              <w:rPr>
                <w:sz w:val="28"/>
                <w:szCs w:val="28"/>
                <w:lang w:val="uk-UA"/>
              </w:rPr>
              <w:t>па)</w:t>
            </w:r>
          </w:p>
        </w:tc>
        <w:tc>
          <w:tcPr>
            <w:tcW w:w="126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30,0</w:t>
            </w:r>
          </w:p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40,0</w:t>
            </w:r>
          </w:p>
        </w:tc>
      </w:tr>
      <w:tr w:rsidR="00657FE2" w:rsidRPr="00657FE2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594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rPr>
                <w:sz w:val="28"/>
                <w:szCs w:val="28"/>
                <w:lang w:val="uk-UA"/>
              </w:rPr>
            </w:pPr>
            <w:r w:rsidRPr="00657FE2">
              <w:rPr>
                <w:color w:val="000000"/>
                <w:sz w:val="28"/>
                <w:szCs w:val="28"/>
                <w:lang w:val="uk-UA"/>
              </w:rPr>
              <w:t xml:space="preserve">Проведення ділових ігор, тренінгів для </w:t>
            </w:r>
            <w:proofErr w:type="spellStart"/>
            <w:r w:rsidRPr="00657FE2">
              <w:rPr>
                <w:color w:val="000000"/>
                <w:sz w:val="28"/>
                <w:szCs w:val="28"/>
                <w:lang w:val="uk-UA"/>
              </w:rPr>
              <w:t>педпрацівників</w:t>
            </w:r>
            <w:proofErr w:type="spellEnd"/>
            <w:r w:rsidRPr="00657FE2">
              <w:rPr>
                <w:color w:val="000000"/>
                <w:sz w:val="28"/>
                <w:szCs w:val="28"/>
                <w:lang w:val="uk-UA"/>
              </w:rPr>
              <w:t>, бат</w:t>
            </w:r>
            <w:r w:rsidRPr="00657FE2">
              <w:rPr>
                <w:color w:val="000000"/>
                <w:sz w:val="28"/>
                <w:szCs w:val="28"/>
                <w:lang w:val="uk-UA"/>
              </w:rPr>
              <w:t>ь</w:t>
            </w:r>
            <w:r w:rsidRPr="00657FE2">
              <w:rPr>
                <w:color w:val="000000"/>
                <w:sz w:val="28"/>
                <w:szCs w:val="28"/>
                <w:lang w:val="uk-UA"/>
              </w:rPr>
              <w:t>ків</w:t>
            </w:r>
          </w:p>
        </w:tc>
        <w:tc>
          <w:tcPr>
            <w:tcW w:w="198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Одна група</w:t>
            </w:r>
          </w:p>
        </w:tc>
        <w:tc>
          <w:tcPr>
            <w:tcW w:w="126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40,0</w:t>
            </w:r>
          </w:p>
        </w:tc>
      </w:tr>
      <w:tr w:rsidR="00657FE2" w:rsidRPr="00657FE2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jc w:val="center"/>
              <w:rPr>
                <w:b/>
                <w:sz w:val="28"/>
                <w:szCs w:val="28"/>
                <w:lang w:val="uk-UA"/>
              </w:rPr>
            </w:pPr>
            <w:r w:rsidRPr="00657FE2">
              <w:rPr>
                <w:b/>
                <w:sz w:val="28"/>
                <w:szCs w:val="28"/>
                <w:lang w:val="uk-UA"/>
              </w:rPr>
              <w:t>Психологічна просвіта</w:t>
            </w:r>
          </w:p>
        </w:tc>
        <w:tc>
          <w:tcPr>
            <w:tcW w:w="198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57FE2" w:rsidRPr="00657FE2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594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rPr>
                <w:sz w:val="28"/>
                <w:szCs w:val="28"/>
                <w:lang w:val="uk-UA"/>
              </w:rPr>
            </w:pPr>
            <w:r w:rsidRPr="00657FE2">
              <w:rPr>
                <w:color w:val="000000"/>
                <w:sz w:val="28"/>
                <w:szCs w:val="28"/>
                <w:lang w:val="uk-UA"/>
              </w:rPr>
              <w:t xml:space="preserve">Виступи перед учнями (дітьми), </w:t>
            </w:r>
            <w:proofErr w:type="spellStart"/>
            <w:r w:rsidRPr="00657FE2">
              <w:rPr>
                <w:color w:val="000000"/>
                <w:sz w:val="28"/>
                <w:szCs w:val="28"/>
                <w:lang w:val="uk-UA"/>
              </w:rPr>
              <w:t>педпрацівниками</w:t>
            </w:r>
            <w:proofErr w:type="spellEnd"/>
            <w:r w:rsidRPr="00657FE2">
              <w:rPr>
                <w:color w:val="000000"/>
                <w:sz w:val="28"/>
                <w:szCs w:val="28"/>
                <w:lang w:val="uk-UA"/>
              </w:rPr>
              <w:t>, батьками, в установах та організ</w:t>
            </w:r>
            <w:r w:rsidRPr="00657FE2">
              <w:rPr>
                <w:color w:val="000000"/>
                <w:sz w:val="28"/>
                <w:szCs w:val="28"/>
                <w:lang w:val="uk-UA"/>
              </w:rPr>
              <w:t>а</w:t>
            </w:r>
            <w:r w:rsidRPr="00657FE2">
              <w:rPr>
                <w:color w:val="000000"/>
                <w:sz w:val="28"/>
                <w:szCs w:val="28"/>
                <w:lang w:val="uk-UA"/>
              </w:rPr>
              <w:t>ціях, тощо</w:t>
            </w:r>
          </w:p>
        </w:tc>
        <w:tc>
          <w:tcPr>
            <w:tcW w:w="198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Один виступ</w:t>
            </w:r>
          </w:p>
        </w:tc>
        <w:tc>
          <w:tcPr>
            <w:tcW w:w="126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Фактично використ</w:t>
            </w:r>
            <w:r w:rsidRPr="00657FE2">
              <w:rPr>
                <w:sz w:val="28"/>
                <w:szCs w:val="28"/>
                <w:lang w:val="uk-UA"/>
              </w:rPr>
              <w:t>а</w:t>
            </w:r>
            <w:r w:rsidRPr="00657FE2">
              <w:rPr>
                <w:sz w:val="28"/>
                <w:szCs w:val="28"/>
                <w:lang w:val="uk-UA"/>
              </w:rPr>
              <w:t>ний час</w:t>
            </w:r>
          </w:p>
        </w:tc>
      </w:tr>
      <w:tr w:rsidR="00657FE2" w:rsidRPr="00657FE2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Навчальна діяльність</w:t>
            </w:r>
          </w:p>
        </w:tc>
        <w:tc>
          <w:tcPr>
            <w:tcW w:w="198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57FE2" w:rsidRPr="00657FE2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594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pos="6012"/>
                <w:tab w:val="left" w:leader="underscore" w:pos="12360"/>
              </w:tabs>
              <w:ind w:right="-108"/>
              <w:rPr>
                <w:sz w:val="28"/>
                <w:szCs w:val="28"/>
                <w:lang w:val="uk-UA"/>
              </w:rPr>
            </w:pPr>
            <w:r w:rsidRPr="00657FE2">
              <w:rPr>
                <w:color w:val="000000"/>
                <w:sz w:val="28"/>
                <w:szCs w:val="28"/>
                <w:lang w:val="uk-UA"/>
              </w:rPr>
              <w:t>Викладання навчального матеріалу за програмами курсів за вибором, факультат</w:t>
            </w:r>
            <w:r w:rsidRPr="00657FE2">
              <w:rPr>
                <w:color w:val="000000"/>
                <w:sz w:val="28"/>
                <w:szCs w:val="28"/>
                <w:lang w:val="uk-UA"/>
              </w:rPr>
              <w:t>и</w:t>
            </w:r>
            <w:r w:rsidRPr="00657FE2">
              <w:rPr>
                <w:color w:val="000000"/>
                <w:sz w:val="28"/>
                <w:szCs w:val="28"/>
                <w:lang w:val="uk-UA"/>
              </w:rPr>
              <w:t>вів, гуртків</w:t>
            </w:r>
          </w:p>
        </w:tc>
        <w:tc>
          <w:tcPr>
            <w:tcW w:w="198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Одне заняття</w:t>
            </w:r>
          </w:p>
        </w:tc>
        <w:tc>
          <w:tcPr>
            <w:tcW w:w="126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1,0</w:t>
            </w:r>
          </w:p>
        </w:tc>
      </w:tr>
      <w:tr w:rsidR="00657FE2" w:rsidRPr="00657FE2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4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108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Зв’язки з громадськістю</w:t>
            </w:r>
          </w:p>
        </w:tc>
        <w:tc>
          <w:tcPr>
            <w:tcW w:w="198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57FE2" w:rsidRPr="00657FE2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594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pos="1834"/>
                <w:tab w:val="left" w:pos="9024"/>
                <w:tab w:val="left" w:pos="11822"/>
              </w:tabs>
              <w:ind w:right="-108"/>
              <w:rPr>
                <w:sz w:val="28"/>
                <w:szCs w:val="28"/>
                <w:lang w:val="uk-UA"/>
              </w:rPr>
            </w:pPr>
            <w:r w:rsidRPr="00657FE2">
              <w:rPr>
                <w:color w:val="000000"/>
                <w:sz w:val="28"/>
                <w:szCs w:val="28"/>
                <w:lang w:val="uk-UA"/>
              </w:rPr>
              <w:t>Відвідування учнів (дітей) вдома, бесіди з б</w:t>
            </w:r>
            <w:r w:rsidRPr="00657FE2">
              <w:rPr>
                <w:color w:val="000000"/>
                <w:sz w:val="28"/>
                <w:szCs w:val="28"/>
                <w:lang w:val="uk-UA"/>
              </w:rPr>
              <w:t>а</w:t>
            </w:r>
            <w:r w:rsidRPr="00657FE2">
              <w:rPr>
                <w:color w:val="000000"/>
                <w:sz w:val="28"/>
                <w:szCs w:val="28"/>
                <w:lang w:val="uk-UA"/>
              </w:rPr>
              <w:t>тьками</w:t>
            </w:r>
          </w:p>
        </w:tc>
        <w:tc>
          <w:tcPr>
            <w:tcW w:w="198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Один захід</w:t>
            </w:r>
          </w:p>
        </w:tc>
        <w:tc>
          <w:tcPr>
            <w:tcW w:w="126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2,0</w:t>
            </w:r>
          </w:p>
        </w:tc>
      </w:tr>
      <w:tr w:rsidR="00657FE2" w:rsidRPr="00657FE2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594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603"/>
                <w:tab w:val="left" w:leader="underscore" w:pos="12912"/>
              </w:tabs>
              <w:ind w:right="-108"/>
              <w:rPr>
                <w:sz w:val="28"/>
                <w:szCs w:val="28"/>
                <w:lang w:val="uk-UA"/>
              </w:rPr>
            </w:pPr>
            <w:r w:rsidRPr="00657FE2">
              <w:rPr>
                <w:color w:val="000000"/>
                <w:sz w:val="28"/>
                <w:szCs w:val="28"/>
                <w:lang w:val="uk-UA"/>
              </w:rPr>
              <w:t>Відвідування батьків за місцем роботи</w:t>
            </w:r>
          </w:p>
        </w:tc>
        <w:tc>
          <w:tcPr>
            <w:tcW w:w="198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Один захід</w:t>
            </w:r>
          </w:p>
        </w:tc>
        <w:tc>
          <w:tcPr>
            <w:tcW w:w="126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3,0</w:t>
            </w:r>
          </w:p>
        </w:tc>
      </w:tr>
      <w:tr w:rsidR="00657FE2" w:rsidRPr="00657FE2" w:rsidTr="00E21B55">
        <w:tblPrEx>
          <w:tblCellMar>
            <w:top w:w="0" w:type="dxa"/>
            <w:bottom w:w="0" w:type="dxa"/>
          </w:tblCellMar>
        </w:tblPrEx>
        <w:trPr>
          <w:trHeight w:val="43"/>
        </w:trPr>
        <w:tc>
          <w:tcPr>
            <w:tcW w:w="72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594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pos="1834"/>
                <w:tab w:val="left" w:leader="underscore" w:pos="8362"/>
                <w:tab w:val="left" w:leader="underscore" w:pos="11582"/>
              </w:tabs>
              <w:ind w:right="-108"/>
              <w:rPr>
                <w:color w:val="000000"/>
                <w:sz w:val="28"/>
                <w:szCs w:val="28"/>
                <w:lang w:val="uk-UA"/>
              </w:rPr>
            </w:pPr>
            <w:r w:rsidRPr="00657FE2">
              <w:rPr>
                <w:color w:val="000000"/>
                <w:sz w:val="28"/>
                <w:szCs w:val="28"/>
                <w:lang w:val="uk-UA"/>
              </w:rPr>
              <w:t>Вирішення питань з місцевими органами виконавчої влади та громадського самовряд</w:t>
            </w:r>
            <w:r w:rsidRPr="00657FE2">
              <w:rPr>
                <w:color w:val="000000"/>
                <w:sz w:val="28"/>
                <w:szCs w:val="28"/>
                <w:lang w:val="uk-UA"/>
              </w:rPr>
              <w:t>у</w:t>
            </w:r>
            <w:r w:rsidRPr="00657FE2">
              <w:rPr>
                <w:color w:val="000000"/>
                <w:sz w:val="28"/>
                <w:szCs w:val="28"/>
                <w:lang w:val="uk-UA"/>
              </w:rPr>
              <w:t>вання</w:t>
            </w:r>
          </w:p>
        </w:tc>
        <w:tc>
          <w:tcPr>
            <w:tcW w:w="198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-81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Один захід</w:t>
            </w:r>
          </w:p>
        </w:tc>
        <w:tc>
          <w:tcPr>
            <w:tcW w:w="1260" w:type="dxa"/>
          </w:tcPr>
          <w:p w:rsidR="00657FE2" w:rsidRPr="00657FE2" w:rsidRDefault="00657FE2" w:rsidP="00E21B55">
            <w:pPr>
              <w:shd w:val="clear" w:color="auto" w:fill="FFFFFF"/>
              <w:tabs>
                <w:tab w:val="left" w:leader="underscore" w:pos="1344"/>
                <w:tab w:val="left" w:pos="2822"/>
                <w:tab w:val="left" w:leader="underscore" w:pos="12360"/>
              </w:tabs>
              <w:ind w:right="126"/>
              <w:jc w:val="center"/>
              <w:rPr>
                <w:sz w:val="28"/>
                <w:szCs w:val="28"/>
                <w:lang w:val="uk-UA"/>
              </w:rPr>
            </w:pPr>
            <w:r w:rsidRPr="00657FE2">
              <w:rPr>
                <w:sz w:val="28"/>
                <w:szCs w:val="28"/>
                <w:lang w:val="uk-UA"/>
              </w:rPr>
              <w:t>2,5</w:t>
            </w:r>
          </w:p>
        </w:tc>
      </w:tr>
    </w:tbl>
    <w:p w:rsidR="00657FE2" w:rsidRPr="00657FE2" w:rsidRDefault="00657FE2" w:rsidP="00657FE2">
      <w:pPr>
        <w:shd w:val="clear" w:color="auto" w:fill="FFFFFF"/>
        <w:rPr>
          <w:b/>
          <w:sz w:val="28"/>
          <w:szCs w:val="28"/>
          <w:lang w:val="uk-UA"/>
        </w:rPr>
      </w:pPr>
      <w:r w:rsidRPr="00657FE2">
        <w:rPr>
          <w:b/>
          <w:color w:val="000000"/>
          <w:sz w:val="28"/>
          <w:szCs w:val="28"/>
          <w:lang w:val="uk-UA"/>
        </w:rPr>
        <w:t>Примітки:</w:t>
      </w:r>
    </w:p>
    <w:p w:rsidR="00657FE2" w:rsidRPr="00657FE2" w:rsidRDefault="00657FE2" w:rsidP="00657FE2">
      <w:pPr>
        <w:shd w:val="clear" w:color="auto" w:fill="FFFFFF"/>
        <w:ind w:right="206" w:firstLine="360"/>
        <w:rPr>
          <w:color w:val="000000"/>
          <w:sz w:val="28"/>
          <w:szCs w:val="28"/>
          <w:lang w:val="uk-UA"/>
        </w:rPr>
      </w:pPr>
      <w:r w:rsidRPr="00657FE2">
        <w:rPr>
          <w:color w:val="000000"/>
          <w:sz w:val="28"/>
          <w:szCs w:val="28"/>
          <w:lang w:val="uk-UA"/>
        </w:rPr>
        <w:t>Приводяться упорядковані під звітність практичного психолога (соціального педагога) нормативи, розроблені Н</w:t>
      </w:r>
      <w:r w:rsidRPr="00657FE2">
        <w:rPr>
          <w:color w:val="000000"/>
          <w:sz w:val="28"/>
          <w:szCs w:val="28"/>
          <w:lang w:val="uk-UA"/>
        </w:rPr>
        <w:t>а</w:t>
      </w:r>
      <w:r w:rsidRPr="00657FE2">
        <w:rPr>
          <w:color w:val="000000"/>
          <w:sz w:val="28"/>
          <w:szCs w:val="28"/>
          <w:lang w:val="uk-UA"/>
        </w:rPr>
        <w:t>ціональним центром продуктивності Міністерства праці України та затверджені наказом Міністерства освіти Укр</w:t>
      </w:r>
      <w:r w:rsidRPr="00657FE2">
        <w:rPr>
          <w:color w:val="000000"/>
          <w:sz w:val="28"/>
          <w:szCs w:val="28"/>
          <w:lang w:val="uk-UA"/>
        </w:rPr>
        <w:t>а</w:t>
      </w:r>
      <w:r w:rsidRPr="00657FE2">
        <w:rPr>
          <w:color w:val="000000"/>
          <w:sz w:val="28"/>
          <w:szCs w:val="28"/>
          <w:lang w:val="uk-UA"/>
        </w:rPr>
        <w:t>їни від 07.12.95 р. № 339</w:t>
      </w:r>
    </w:p>
    <w:p w:rsidR="00657FE2" w:rsidRPr="004E6D37" w:rsidRDefault="00657FE2" w:rsidP="00657FE2">
      <w:pPr>
        <w:shd w:val="clear" w:color="auto" w:fill="FFFFFF"/>
        <w:ind w:firstLine="360"/>
        <w:rPr>
          <w:lang w:val="uk-UA"/>
        </w:rPr>
      </w:pPr>
      <w:r w:rsidRPr="00657FE2">
        <w:rPr>
          <w:color w:val="000000"/>
          <w:spacing w:val="-1"/>
          <w:sz w:val="28"/>
          <w:szCs w:val="28"/>
          <w:lang w:val="uk-UA"/>
        </w:rPr>
        <w:t>У звітах на види робіт, які не включені до даного переліку, але виконувалися практичними психологами (соці</w:t>
      </w:r>
      <w:r w:rsidRPr="00657FE2">
        <w:rPr>
          <w:color w:val="000000"/>
          <w:spacing w:val="-1"/>
          <w:sz w:val="28"/>
          <w:szCs w:val="28"/>
          <w:lang w:val="uk-UA"/>
        </w:rPr>
        <w:t>а</w:t>
      </w:r>
      <w:r w:rsidRPr="00657FE2">
        <w:rPr>
          <w:color w:val="000000"/>
          <w:spacing w:val="-1"/>
          <w:sz w:val="28"/>
          <w:szCs w:val="28"/>
          <w:lang w:val="uk-UA"/>
        </w:rPr>
        <w:t>льними педагогами), проставляється фактично використаний час, якщо ці роботи відносяться до їх посадових об</w:t>
      </w:r>
      <w:r w:rsidRPr="00657FE2">
        <w:rPr>
          <w:color w:val="000000"/>
          <w:spacing w:val="-1"/>
          <w:sz w:val="28"/>
          <w:szCs w:val="28"/>
          <w:lang w:val="uk-UA"/>
        </w:rPr>
        <w:t>о</w:t>
      </w:r>
      <w:r w:rsidRPr="00657FE2">
        <w:rPr>
          <w:color w:val="000000"/>
          <w:spacing w:val="-1"/>
          <w:sz w:val="28"/>
          <w:szCs w:val="28"/>
          <w:lang w:val="uk-UA"/>
        </w:rPr>
        <w:t>в'язків</w:t>
      </w:r>
      <w:r w:rsidRPr="004E6D37">
        <w:rPr>
          <w:color w:val="000000"/>
          <w:spacing w:val="-1"/>
          <w:lang w:val="uk-UA"/>
        </w:rPr>
        <w:t>.</w:t>
      </w:r>
    </w:p>
    <w:p w:rsidR="001E1FEA" w:rsidRPr="00657FE2" w:rsidRDefault="001E1FEA">
      <w:pPr>
        <w:rPr>
          <w:lang w:val="uk-UA"/>
        </w:rPr>
      </w:pPr>
    </w:p>
    <w:sectPr w:rsidR="001E1FEA" w:rsidRPr="0065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50"/>
    <w:rsid w:val="00190250"/>
    <w:rsid w:val="001E1FEA"/>
    <w:rsid w:val="0065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2014-02-26T19:43:00Z</dcterms:created>
  <dcterms:modified xsi:type="dcterms:W3CDTF">2014-02-26T19:44:00Z</dcterms:modified>
</cp:coreProperties>
</file>